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W w:w="0" w:type="auto"/>
        <w:tblInd w:w="1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3"/>
        <w:gridCol w:w="4845"/>
      </w:tblGrid>
      <w:tr w:rsidR="00880335" w:rsidRPr="00F657B8" w14:paraId="5A1944E9" w14:textId="77777777" w:rsidTr="00880335">
        <w:tc>
          <w:tcPr>
            <w:tcW w:w="4573" w:type="dxa"/>
          </w:tcPr>
          <w:p w14:paraId="5A040DC7" w14:textId="77777777" w:rsidR="00880335" w:rsidRPr="00F657B8" w:rsidRDefault="00880335" w:rsidP="00F657B8">
            <w:pPr>
              <w:rPr>
                <w:spacing w:val="-2"/>
                <w:sz w:val="26"/>
                <w:szCs w:val="26"/>
                <w:lang w:val="en-US"/>
              </w:rPr>
            </w:pPr>
          </w:p>
        </w:tc>
        <w:tc>
          <w:tcPr>
            <w:tcW w:w="4845" w:type="dxa"/>
            <w:hideMark/>
          </w:tcPr>
          <w:p w14:paraId="545DFD3F" w14:textId="77777777" w:rsidR="00001BC5" w:rsidRPr="00F657B8" w:rsidRDefault="00001BC5" w:rsidP="00F657B8">
            <w:pPr>
              <w:pStyle w:val="a5"/>
              <w:ind w:left="0" w:right="0" w:firstLine="567"/>
              <w:jc w:val="both"/>
              <w:rPr>
                <w:b w:val="0"/>
                <w:bCs w:val="0"/>
                <w:spacing w:val="-2"/>
                <w:sz w:val="26"/>
                <w:szCs w:val="26"/>
              </w:rPr>
            </w:pPr>
            <w:r w:rsidRPr="00F657B8">
              <w:rPr>
                <w:b w:val="0"/>
                <w:bCs w:val="0"/>
                <w:spacing w:val="-2"/>
                <w:sz w:val="26"/>
                <w:szCs w:val="26"/>
              </w:rPr>
              <w:t>УТВЕРЖДЕНО</w:t>
            </w:r>
          </w:p>
          <w:p w14:paraId="34C94842" w14:textId="77777777" w:rsidR="00001BC5" w:rsidRPr="00F657B8" w:rsidRDefault="00001BC5" w:rsidP="00F657B8">
            <w:pPr>
              <w:pStyle w:val="a5"/>
              <w:ind w:left="0" w:right="0" w:firstLine="567"/>
              <w:jc w:val="both"/>
              <w:rPr>
                <w:b w:val="0"/>
                <w:bCs w:val="0"/>
                <w:spacing w:val="-2"/>
                <w:sz w:val="26"/>
                <w:szCs w:val="26"/>
              </w:rPr>
            </w:pPr>
            <w:r w:rsidRPr="00F657B8">
              <w:rPr>
                <w:b w:val="0"/>
                <w:bCs w:val="0"/>
                <w:spacing w:val="-2"/>
                <w:sz w:val="26"/>
                <w:szCs w:val="26"/>
              </w:rPr>
              <w:t xml:space="preserve">Приказ директора </w:t>
            </w:r>
          </w:p>
          <w:p w14:paraId="28E5D4CF" w14:textId="77777777" w:rsidR="00001BC5" w:rsidRPr="00F657B8" w:rsidRDefault="00001BC5" w:rsidP="00F657B8">
            <w:pPr>
              <w:pStyle w:val="a5"/>
              <w:ind w:left="0" w:right="0"/>
              <w:jc w:val="both"/>
              <w:rPr>
                <w:b w:val="0"/>
                <w:bCs w:val="0"/>
                <w:spacing w:val="-2"/>
                <w:sz w:val="26"/>
                <w:szCs w:val="26"/>
              </w:rPr>
            </w:pPr>
            <w:r w:rsidRPr="00F657B8">
              <w:rPr>
                <w:b w:val="0"/>
                <w:bCs w:val="0"/>
                <w:spacing w:val="-2"/>
                <w:sz w:val="26"/>
                <w:szCs w:val="26"/>
              </w:rPr>
              <w:t xml:space="preserve">учреждения образования «Оршанский государственный колледж продовольствия имени                           Н.А. </w:t>
            </w:r>
            <w:proofErr w:type="spellStart"/>
            <w:r w:rsidRPr="00F657B8">
              <w:rPr>
                <w:b w:val="0"/>
                <w:bCs w:val="0"/>
                <w:spacing w:val="-2"/>
                <w:sz w:val="26"/>
                <w:szCs w:val="26"/>
              </w:rPr>
              <w:t>Корначёнка</w:t>
            </w:r>
            <w:proofErr w:type="spellEnd"/>
            <w:r w:rsidRPr="00F657B8">
              <w:rPr>
                <w:b w:val="0"/>
                <w:bCs w:val="0"/>
                <w:spacing w:val="-2"/>
                <w:sz w:val="26"/>
                <w:szCs w:val="26"/>
              </w:rPr>
              <w:t xml:space="preserve">» </w:t>
            </w:r>
          </w:p>
          <w:p w14:paraId="63A8B449" w14:textId="189B417B" w:rsidR="00880335" w:rsidRPr="00F657B8" w:rsidRDefault="00001BC5" w:rsidP="00F657B8">
            <w:pPr>
              <w:ind w:firstLine="567"/>
              <w:rPr>
                <w:b/>
                <w:bCs/>
                <w:spacing w:val="-2"/>
                <w:sz w:val="26"/>
                <w:szCs w:val="26"/>
                <w:lang w:val="en-US"/>
              </w:rPr>
            </w:pPr>
            <w:r w:rsidRPr="00F657B8">
              <w:rPr>
                <w:spacing w:val="-2"/>
                <w:sz w:val="26"/>
                <w:szCs w:val="26"/>
              </w:rPr>
              <w:t xml:space="preserve">30.08.2024 № </w:t>
            </w:r>
            <w:r w:rsidR="00C13D09" w:rsidRPr="00F657B8">
              <w:rPr>
                <w:spacing w:val="-2"/>
                <w:sz w:val="26"/>
                <w:szCs w:val="26"/>
              </w:rPr>
              <w:t>60/</w:t>
            </w:r>
            <w:r w:rsidR="00320E36" w:rsidRPr="00F657B8">
              <w:rPr>
                <w:spacing w:val="-2"/>
                <w:sz w:val="26"/>
                <w:szCs w:val="26"/>
              </w:rPr>
              <w:t>2</w:t>
            </w:r>
            <w:r w:rsidR="00C13D09" w:rsidRPr="00F657B8">
              <w:rPr>
                <w:spacing w:val="-2"/>
                <w:sz w:val="26"/>
                <w:szCs w:val="26"/>
              </w:rPr>
              <w:t>-од</w:t>
            </w:r>
          </w:p>
        </w:tc>
      </w:tr>
    </w:tbl>
    <w:p w14:paraId="4A85FF31" w14:textId="77777777" w:rsidR="009B6CF6" w:rsidRPr="00F657B8" w:rsidRDefault="009B6CF6" w:rsidP="00F657B8">
      <w:pPr>
        <w:pStyle w:val="a4"/>
        <w:tabs>
          <w:tab w:val="left" w:pos="751"/>
        </w:tabs>
        <w:ind w:left="0" w:firstLine="0"/>
        <w:jc w:val="left"/>
        <w:rPr>
          <w:sz w:val="26"/>
          <w:szCs w:val="26"/>
        </w:rPr>
      </w:pPr>
    </w:p>
    <w:p w14:paraId="393F62C4" w14:textId="77777777" w:rsidR="009B6CF6" w:rsidRPr="00F657B8" w:rsidRDefault="009B6CF6" w:rsidP="00F657B8">
      <w:pPr>
        <w:tabs>
          <w:tab w:val="left" w:pos="751"/>
        </w:tabs>
        <w:ind w:hanging="57"/>
        <w:rPr>
          <w:sz w:val="26"/>
          <w:szCs w:val="26"/>
        </w:rPr>
      </w:pPr>
      <w:r w:rsidRPr="00F657B8">
        <w:rPr>
          <w:sz w:val="26"/>
          <w:szCs w:val="26"/>
        </w:rPr>
        <w:t xml:space="preserve">ПОЛОЖЕНИЕ </w:t>
      </w:r>
    </w:p>
    <w:p w14:paraId="4DBA769D" w14:textId="406BCE92" w:rsidR="009B6CF6" w:rsidRPr="00F657B8" w:rsidRDefault="00001BC5" w:rsidP="00F657B8">
      <w:pPr>
        <w:tabs>
          <w:tab w:val="left" w:pos="751"/>
        </w:tabs>
        <w:ind w:hanging="57"/>
        <w:rPr>
          <w:sz w:val="26"/>
          <w:szCs w:val="26"/>
        </w:rPr>
      </w:pPr>
      <w:r w:rsidRPr="00F657B8">
        <w:rPr>
          <w:sz w:val="26"/>
          <w:szCs w:val="26"/>
        </w:rPr>
        <w:t>о школе молодого специалиста</w:t>
      </w:r>
    </w:p>
    <w:p w14:paraId="03D4A488" w14:textId="2E5AEECE" w:rsidR="009B6CF6" w:rsidRPr="00F657B8" w:rsidRDefault="00320E36" w:rsidP="00F657B8">
      <w:pPr>
        <w:pStyle w:val="a4"/>
        <w:tabs>
          <w:tab w:val="left" w:pos="751"/>
        </w:tabs>
        <w:ind w:left="0" w:hanging="57"/>
        <w:jc w:val="left"/>
        <w:rPr>
          <w:sz w:val="26"/>
          <w:szCs w:val="26"/>
        </w:rPr>
      </w:pPr>
      <w:r w:rsidRPr="00F657B8">
        <w:rPr>
          <w:sz w:val="26"/>
          <w:szCs w:val="26"/>
        </w:rPr>
        <w:t>____________ № _______</w:t>
      </w:r>
    </w:p>
    <w:p w14:paraId="71881306" w14:textId="77777777" w:rsidR="00320E36" w:rsidRPr="00F657B8" w:rsidRDefault="00320E36" w:rsidP="00F657B8">
      <w:pPr>
        <w:pStyle w:val="a4"/>
        <w:tabs>
          <w:tab w:val="left" w:pos="751"/>
        </w:tabs>
        <w:ind w:left="0" w:hanging="57"/>
        <w:jc w:val="left"/>
        <w:rPr>
          <w:sz w:val="26"/>
          <w:szCs w:val="26"/>
        </w:rPr>
      </w:pPr>
    </w:p>
    <w:p w14:paraId="399BD660" w14:textId="70B3EE65" w:rsidR="00DD1369" w:rsidRPr="00F657B8" w:rsidRDefault="009B6CF6" w:rsidP="00F657B8">
      <w:pPr>
        <w:pStyle w:val="a4"/>
        <w:numPr>
          <w:ilvl w:val="0"/>
          <w:numId w:val="1"/>
        </w:numPr>
        <w:tabs>
          <w:tab w:val="left" w:pos="751"/>
        </w:tabs>
        <w:ind w:left="0" w:firstLine="709"/>
        <w:rPr>
          <w:sz w:val="26"/>
          <w:szCs w:val="26"/>
        </w:rPr>
      </w:pPr>
      <w:r w:rsidRPr="00F657B8">
        <w:rPr>
          <w:sz w:val="26"/>
          <w:szCs w:val="26"/>
        </w:rPr>
        <w:t>ОБЩИЕ</w:t>
      </w:r>
      <w:r w:rsidRPr="00F657B8">
        <w:rPr>
          <w:spacing w:val="-4"/>
          <w:sz w:val="26"/>
          <w:szCs w:val="26"/>
        </w:rPr>
        <w:t xml:space="preserve"> </w:t>
      </w:r>
      <w:r w:rsidRPr="00F657B8">
        <w:rPr>
          <w:spacing w:val="-2"/>
          <w:sz w:val="26"/>
          <w:szCs w:val="26"/>
        </w:rPr>
        <w:t>ПОЛОЖЕНИЯ</w:t>
      </w:r>
    </w:p>
    <w:p w14:paraId="6335D875" w14:textId="23347A47" w:rsidR="002E09DF" w:rsidRPr="00F657B8" w:rsidRDefault="002E09DF" w:rsidP="00F657B8">
      <w:pPr>
        <w:pStyle w:val="a4"/>
        <w:numPr>
          <w:ilvl w:val="1"/>
          <w:numId w:val="1"/>
        </w:numPr>
        <w:tabs>
          <w:tab w:val="left" w:pos="1031"/>
        </w:tabs>
        <w:ind w:left="0" w:firstLine="709"/>
        <w:rPr>
          <w:sz w:val="26"/>
          <w:szCs w:val="26"/>
        </w:rPr>
      </w:pPr>
      <w:r w:rsidRPr="00F657B8">
        <w:rPr>
          <w:sz w:val="26"/>
          <w:szCs w:val="26"/>
        </w:rPr>
        <w:t>Настоящее</w:t>
      </w:r>
      <w:r w:rsidRPr="00F657B8">
        <w:rPr>
          <w:spacing w:val="-5"/>
          <w:sz w:val="26"/>
          <w:szCs w:val="26"/>
        </w:rPr>
        <w:t xml:space="preserve"> </w:t>
      </w:r>
      <w:r w:rsidRPr="00F657B8">
        <w:rPr>
          <w:sz w:val="26"/>
          <w:szCs w:val="26"/>
        </w:rPr>
        <w:t xml:space="preserve">Положение о Школе молодого специалиста в учреждении образования </w:t>
      </w:r>
      <w:bookmarkStart w:id="0" w:name="_Hlk212021608"/>
      <w:r w:rsidRPr="00F657B8">
        <w:rPr>
          <w:sz w:val="26"/>
          <w:szCs w:val="26"/>
        </w:rPr>
        <w:t xml:space="preserve">«Оршанский государственный колледж продовольствия имени Н.А. </w:t>
      </w:r>
      <w:proofErr w:type="spellStart"/>
      <w:r w:rsidRPr="00F657B8">
        <w:rPr>
          <w:sz w:val="26"/>
          <w:szCs w:val="26"/>
        </w:rPr>
        <w:t>Корначёнка</w:t>
      </w:r>
      <w:proofErr w:type="spellEnd"/>
      <w:r w:rsidRPr="00F657B8">
        <w:rPr>
          <w:sz w:val="26"/>
          <w:szCs w:val="26"/>
        </w:rPr>
        <w:t xml:space="preserve">» </w:t>
      </w:r>
      <w:bookmarkEnd w:id="0"/>
      <w:r w:rsidRPr="00F657B8">
        <w:rPr>
          <w:sz w:val="26"/>
          <w:szCs w:val="26"/>
        </w:rPr>
        <w:t>(далее – Положение) разработано в соответствии с:</w:t>
      </w:r>
    </w:p>
    <w:p w14:paraId="23BDE62F" w14:textId="1047D8A4" w:rsidR="002E09DF" w:rsidRPr="00F657B8" w:rsidRDefault="002E09DF" w:rsidP="00F657B8">
      <w:pPr>
        <w:tabs>
          <w:tab w:val="left" w:pos="1031"/>
        </w:tabs>
        <w:ind w:firstLine="709"/>
        <w:jc w:val="both"/>
        <w:rPr>
          <w:sz w:val="26"/>
          <w:szCs w:val="26"/>
        </w:rPr>
      </w:pPr>
      <w:r w:rsidRPr="00F657B8">
        <w:rPr>
          <w:sz w:val="26"/>
          <w:szCs w:val="26"/>
        </w:rPr>
        <w:t xml:space="preserve">Кодексом Республики Беларусь об образовании от 13 января 2011г. с изменениями, внесенными Законом Республики Беларусь от </w:t>
      </w:r>
      <w:r w:rsidR="00001BC5" w:rsidRPr="00F657B8">
        <w:rPr>
          <w:sz w:val="26"/>
          <w:szCs w:val="26"/>
        </w:rPr>
        <w:t xml:space="preserve">  </w:t>
      </w:r>
      <w:r w:rsidRPr="00F657B8">
        <w:rPr>
          <w:sz w:val="26"/>
          <w:szCs w:val="26"/>
        </w:rPr>
        <w:t>14</w:t>
      </w:r>
      <w:r w:rsidR="00001BC5" w:rsidRPr="00F657B8">
        <w:rPr>
          <w:sz w:val="26"/>
          <w:szCs w:val="26"/>
        </w:rPr>
        <w:t xml:space="preserve"> </w:t>
      </w:r>
      <w:r w:rsidRPr="00F657B8">
        <w:rPr>
          <w:sz w:val="26"/>
          <w:szCs w:val="26"/>
        </w:rPr>
        <w:t>января 2022 г. № 154-3, 5 декабря 2024 г. № 46-З. По состоянию на 1 сентября 2025 г.;</w:t>
      </w:r>
    </w:p>
    <w:p w14:paraId="47345F35" w14:textId="24E56BEA" w:rsidR="002E09DF" w:rsidRPr="00F657B8" w:rsidRDefault="002E09DF" w:rsidP="00F657B8">
      <w:pPr>
        <w:tabs>
          <w:tab w:val="left" w:pos="1031"/>
        </w:tabs>
        <w:ind w:firstLine="709"/>
        <w:jc w:val="both"/>
        <w:rPr>
          <w:sz w:val="26"/>
          <w:szCs w:val="26"/>
        </w:rPr>
      </w:pPr>
      <w:r w:rsidRPr="00F657B8">
        <w:rPr>
          <w:sz w:val="26"/>
          <w:szCs w:val="26"/>
        </w:rPr>
        <w:t>Положением об учреждении среднего специального образования, утвержденного Постановлением Министерства образования Республики Беларусь от 19 августа 2022г. №272 в редакции от 07.07.2025;</w:t>
      </w:r>
    </w:p>
    <w:p w14:paraId="3F354EB1" w14:textId="1069A775" w:rsidR="002E09DF" w:rsidRPr="00F657B8" w:rsidRDefault="002E09DF" w:rsidP="00F657B8">
      <w:pPr>
        <w:tabs>
          <w:tab w:val="left" w:pos="1031"/>
        </w:tabs>
        <w:ind w:firstLine="709"/>
        <w:jc w:val="both"/>
        <w:rPr>
          <w:sz w:val="26"/>
          <w:szCs w:val="26"/>
        </w:rPr>
      </w:pPr>
      <w:r w:rsidRPr="00F657B8">
        <w:rPr>
          <w:sz w:val="26"/>
          <w:szCs w:val="26"/>
        </w:rPr>
        <w:t xml:space="preserve">Уставом учреждения образования «Оршанский государственный колледж продовольствия имени Н.А. </w:t>
      </w:r>
      <w:proofErr w:type="spellStart"/>
      <w:r w:rsidRPr="00F657B8">
        <w:rPr>
          <w:sz w:val="26"/>
          <w:szCs w:val="26"/>
        </w:rPr>
        <w:t>Корначёнка</w:t>
      </w:r>
      <w:proofErr w:type="spellEnd"/>
      <w:r w:rsidRPr="00F657B8">
        <w:rPr>
          <w:sz w:val="26"/>
          <w:szCs w:val="26"/>
        </w:rPr>
        <w:t>» (далее – колледж).</w:t>
      </w:r>
    </w:p>
    <w:p w14:paraId="708A98F2" w14:textId="7B18BF5A" w:rsidR="00DD1369" w:rsidRPr="00F657B8" w:rsidRDefault="002E09DF" w:rsidP="00F657B8">
      <w:pPr>
        <w:pStyle w:val="a4"/>
        <w:numPr>
          <w:ilvl w:val="1"/>
          <w:numId w:val="1"/>
        </w:numPr>
        <w:tabs>
          <w:tab w:val="left" w:pos="1031"/>
        </w:tabs>
        <w:ind w:left="0" w:firstLine="709"/>
        <w:rPr>
          <w:sz w:val="26"/>
          <w:szCs w:val="26"/>
        </w:rPr>
      </w:pPr>
      <w:r w:rsidRPr="00F657B8">
        <w:rPr>
          <w:sz w:val="26"/>
          <w:szCs w:val="26"/>
        </w:rPr>
        <w:t>Школа молодого специалиста является составной частью системы повышения квалификации педагогических работников и объединяет педагогов, имеющих стаж педагогической работы менее двух лет.</w:t>
      </w:r>
    </w:p>
    <w:p w14:paraId="101A60FF" w14:textId="12B8A20D" w:rsidR="00DD1369" w:rsidRPr="00F657B8" w:rsidRDefault="002E09DF" w:rsidP="00F657B8">
      <w:pPr>
        <w:pStyle w:val="a4"/>
        <w:numPr>
          <w:ilvl w:val="1"/>
          <w:numId w:val="1"/>
        </w:numPr>
        <w:tabs>
          <w:tab w:val="left" w:pos="1163"/>
        </w:tabs>
        <w:ind w:left="0" w:firstLine="709"/>
        <w:rPr>
          <w:sz w:val="26"/>
          <w:szCs w:val="26"/>
        </w:rPr>
      </w:pPr>
      <w:r w:rsidRPr="00F657B8">
        <w:rPr>
          <w:sz w:val="26"/>
          <w:szCs w:val="26"/>
        </w:rPr>
        <w:t>Школа молодого специалиста</w:t>
      </w:r>
      <w:r w:rsidRPr="00F657B8">
        <w:rPr>
          <w:spacing w:val="40"/>
          <w:sz w:val="26"/>
          <w:szCs w:val="26"/>
        </w:rPr>
        <w:t xml:space="preserve"> </w:t>
      </w:r>
      <w:r w:rsidR="009B6CF6" w:rsidRPr="00F657B8">
        <w:rPr>
          <w:sz w:val="26"/>
          <w:szCs w:val="26"/>
        </w:rPr>
        <w:t>— это постоянно действующее профессиональное объединение педагогов</w:t>
      </w:r>
      <w:r w:rsidRPr="00F657B8">
        <w:rPr>
          <w:sz w:val="26"/>
          <w:szCs w:val="26"/>
        </w:rPr>
        <w:t>, созданное по инициативе методического совета колледжа.</w:t>
      </w:r>
    </w:p>
    <w:p w14:paraId="5F07CB76" w14:textId="77777777" w:rsidR="00DD1369" w:rsidRPr="00F657B8" w:rsidRDefault="002E09DF" w:rsidP="00F657B8">
      <w:pPr>
        <w:pStyle w:val="a4"/>
        <w:numPr>
          <w:ilvl w:val="1"/>
          <w:numId w:val="1"/>
        </w:numPr>
        <w:tabs>
          <w:tab w:val="left" w:pos="1175"/>
        </w:tabs>
        <w:ind w:left="0" w:firstLine="709"/>
        <w:rPr>
          <w:sz w:val="26"/>
          <w:szCs w:val="26"/>
        </w:rPr>
      </w:pPr>
      <w:r w:rsidRPr="00F657B8">
        <w:rPr>
          <w:sz w:val="26"/>
          <w:szCs w:val="26"/>
        </w:rPr>
        <w:t>Школа молодого специалиста является структурной единицей методической работы учреждения образования, созданной для содействия становления профессиональных качеств молодого специалиста.</w:t>
      </w:r>
    </w:p>
    <w:p w14:paraId="491549E1" w14:textId="77777777" w:rsidR="00DD1369" w:rsidRPr="00F657B8" w:rsidRDefault="002E09DF" w:rsidP="00F657B8">
      <w:pPr>
        <w:pStyle w:val="a4"/>
        <w:numPr>
          <w:ilvl w:val="1"/>
          <w:numId w:val="1"/>
        </w:numPr>
        <w:tabs>
          <w:tab w:val="left" w:pos="1186"/>
        </w:tabs>
        <w:ind w:left="0" w:firstLine="709"/>
        <w:rPr>
          <w:sz w:val="26"/>
          <w:szCs w:val="26"/>
        </w:rPr>
      </w:pPr>
      <w:r w:rsidRPr="00F657B8">
        <w:rPr>
          <w:sz w:val="26"/>
          <w:szCs w:val="26"/>
        </w:rPr>
        <w:t>Деятельность Школы молодого специалиста основывается на принципах добровольности, равноправия и законности.</w:t>
      </w:r>
    </w:p>
    <w:p w14:paraId="50C018AD" w14:textId="77777777" w:rsidR="00DD1369" w:rsidRPr="00F657B8" w:rsidRDefault="002E09DF" w:rsidP="00F657B8">
      <w:pPr>
        <w:pStyle w:val="a4"/>
        <w:numPr>
          <w:ilvl w:val="1"/>
          <w:numId w:val="1"/>
        </w:numPr>
        <w:tabs>
          <w:tab w:val="left" w:pos="1033"/>
        </w:tabs>
        <w:ind w:left="0" w:firstLine="709"/>
        <w:rPr>
          <w:sz w:val="26"/>
          <w:szCs w:val="26"/>
        </w:rPr>
      </w:pPr>
      <w:r w:rsidRPr="00F657B8">
        <w:rPr>
          <w:sz w:val="26"/>
          <w:szCs w:val="26"/>
        </w:rPr>
        <w:t>В</w:t>
      </w:r>
      <w:r w:rsidRPr="00F657B8">
        <w:rPr>
          <w:spacing w:val="-1"/>
          <w:sz w:val="26"/>
          <w:szCs w:val="26"/>
        </w:rPr>
        <w:t xml:space="preserve"> </w:t>
      </w:r>
      <w:r w:rsidRPr="00F657B8">
        <w:rPr>
          <w:sz w:val="26"/>
          <w:szCs w:val="26"/>
        </w:rPr>
        <w:t>своей</w:t>
      </w:r>
      <w:r w:rsidRPr="00F657B8">
        <w:rPr>
          <w:spacing w:val="-3"/>
          <w:sz w:val="26"/>
          <w:szCs w:val="26"/>
        </w:rPr>
        <w:t xml:space="preserve"> </w:t>
      </w:r>
      <w:r w:rsidRPr="00F657B8">
        <w:rPr>
          <w:sz w:val="26"/>
          <w:szCs w:val="26"/>
        </w:rPr>
        <w:t>деятельности</w:t>
      </w:r>
      <w:r w:rsidRPr="00F657B8">
        <w:rPr>
          <w:spacing w:val="-3"/>
          <w:sz w:val="26"/>
          <w:szCs w:val="26"/>
        </w:rPr>
        <w:t xml:space="preserve"> </w:t>
      </w:r>
      <w:r w:rsidRPr="00F657B8">
        <w:rPr>
          <w:sz w:val="26"/>
          <w:szCs w:val="26"/>
        </w:rPr>
        <w:t>Школа</w:t>
      </w:r>
      <w:r w:rsidRPr="00F657B8">
        <w:rPr>
          <w:spacing w:val="-1"/>
          <w:sz w:val="26"/>
          <w:szCs w:val="26"/>
        </w:rPr>
        <w:t xml:space="preserve"> </w:t>
      </w:r>
      <w:r w:rsidRPr="00F657B8">
        <w:rPr>
          <w:sz w:val="26"/>
          <w:szCs w:val="26"/>
        </w:rPr>
        <w:t>молодого</w:t>
      </w:r>
      <w:r w:rsidRPr="00F657B8">
        <w:rPr>
          <w:spacing w:val="-2"/>
          <w:sz w:val="26"/>
          <w:szCs w:val="26"/>
        </w:rPr>
        <w:t xml:space="preserve"> </w:t>
      </w:r>
      <w:r w:rsidRPr="00F657B8">
        <w:rPr>
          <w:sz w:val="26"/>
          <w:szCs w:val="26"/>
        </w:rPr>
        <w:t>специалиста</w:t>
      </w:r>
      <w:r w:rsidRPr="00F657B8">
        <w:rPr>
          <w:spacing w:val="-3"/>
          <w:sz w:val="26"/>
          <w:szCs w:val="26"/>
        </w:rPr>
        <w:t xml:space="preserve"> </w:t>
      </w:r>
      <w:r w:rsidRPr="00F657B8">
        <w:rPr>
          <w:sz w:val="26"/>
          <w:szCs w:val="26"/>
        </w:rPr>
        <w:t xml:space="preserve">руководствуется нормативными правовыми актами об образовании, уставом учреждения </w:t>
      </w:r>
      <w:r w:rsidRPr="00F657B8">
        <w:rPr>
          <w:spacing w:val="-2"/>
          <w:sz w:val="26"/>
          <w:szCs w:val="26"/>
        </w:rPr>
        <w:t>образования.</w:t>
      </w:r>
    </w:p>
    <w:p w14:paraId="747F79D0" w14:textId="1B415917" w:rsidR="00DD1369" w:rsidRPr="00F657B8" w:rsidRDefault="002E09DF" w:rsidP="00F657B8">
      <w:pPr>
        <w:pStyle w:val="a4"/>
        <w:numPr>
          <w:ilvl w:val="1"/>
          <w:numId w:val="1"/>
        </w:numPr>
        <w:tabs>
          <w:tab w:val="left" w:pos="1198"/>
        </w:tabs>
        <w:ind w:left="0" w:firstLine="709"/>
        <w:rPr>
          <w:sz w:val="26"/>
          <w:szCs w:val="26"/>
        </w:rPr>
      </w:pPr>
      <w:r w:rsidRPr="00F657B8">
        <w:rPr>
          <w:sz w:val="26"/>
          <w:szCs w:val="26"/>
        </w:rPr>
        <w:t>Положение является локальным нормативным документом и утверждается директором учреждения образования.</w:t>
      </w:r>
    </w:p>
    <w:p w14:paraId="59712004" w14:textId="54CA169E" w:rsidR="00DD1369" w:rsidRPr="00F657B8" w:rsidRDefault="009B6CF6" w:rsidP="00F657B8">
      <w:pPr>
        <w:pStyle w:val="a4"/>
        <w:numPr>
          <w:ilvl w:val="0"/>
          <w:numId w:val="1"/>
        </w:numPr>
        <w:tabs>
          <w:tab w:val="left" w:pos="820"/>
        </w:tabs>
        <w:ind w:left="0" w:firstLine="709"/>
        <w:rPr>
          <w:sz w:val="26"/>
          <w:szCs w:val="26"/>
        </w:rPr>
      </w:pPr>
      <w:r w:rsidRPr="00F657B8">
        <w:rPr>
          <w:sz w:val="26"/>
          <w:szCs w:val="26"/>
        </w:rPr>
        <w:t>ЦЕЛЬ</w:t>
      </w:r>
      <w:r w:rsidRPr="00F657B8">
        <w:rPr>
          <w:spacing w:val="-4"/>
          <w:sz w:val="26"/>
          <w:szCs w:val="26"/>
        </w:rPr>
        <w:t xml:space="preserve"> </w:t>
      </w:r>
      <w:r w:rsidRPr="00F657B8">
        <w:rPr>
          <w:sz w:val="26"/>
          <w:szCs w:val="26"/>
        </w:rPr>
        <w:t>И</w:t>
      </w:r>
      <w:r w:rsidRPr="00F657B8">
        <w:rPr>
          <w:spacing w:val="-2"/>
          <w:sz w:val="26"/>
          <w:szCs w:val="26"/>
        </w:rPr>
        <w:t xml:space="preserve"> ЗАДАЧИ</w:t>
      </w:r>
    </w:p>
    <w:p w14:paraId="63E6123E" w14:textId="77777777" w:rsidR="00DD1369" w:rsidRPr="00F657B8" w:rsidRDefault="002E09DF" w:rsidP="00F657B8">
      <w:pPr>
        <w:pStyle w:val="a4"/>
        <w:numPr>
          <w:ilvl w:val="1"/>
          <w:numId w:val="1"/>
        </w:numPr>
        <w:tabs>
          <w:tab w:val="left" w:pos="993"/>
        </w:tabs>
        <w:ind w:left="0" w:firstLine="709"/>
        <w:rPr>
          <w:sz w:val="26"/>
          <w:szCs w:val="26"/>
        </w:rPr>
      </w:pPr>
      <w:r w:rsidRPr="00F657B8">
        <w:rPr>
          <w:sz w:val="26"/>
          <w:szCs w:val="26"/>
        </w:rPr>
        <w:t>Целью деятельности Школы молодого специалиста</w:t>
      </w:r>
      <w:r w:rsidRPr="00F657B8">
        <w:rPr>
          <w:spacing w:val="40"/>
          <w:sz w:val="26"/>
          <w:szCs w:val="26"/>
        </w:rPr>
        <w:t xml:space="preserve"> </w:t>
      </w:r>
      <w:r w:rsidRPr="00F657B8">
        <w:rPr>
          <w:sz w:val="26"/>
          <w:szCs w:val="26"/>
        </w:rPr>
        <w:t xml:space="preserve">является создание условий для личностного и профессионального роста молодых специалистов, их самореализации и социализации средствами методической работы, обучение молодых педагогов для их успешной адаптации к работе в </w:t>
      </w:r>
      <w:r w:rsidRPr="00F657B8">
        <w:rPr>
          <w:spacing w:val="-2"/>
          <w:sz w:val="26"/>
          <w:szCs w:val="26"/>
        </w:rPr>
        <w:t>лицее.</w:t>
      </w:r>
    </w:p>
    <w:p w14:paraId="0C56B7BB" w14:textId="44E85D30" w:rsidR="00DD1369" w:rsidRPr="00F657B8" w:rsidRDefault="002E09DF" w:rsidP="00F657B8">
      <w:pPr>
        <w:pStyle w:val="a4"/>
        <w:numPr>
          <w:ilvl w:val="1"/>
          <w:numId w:val="1"/>
        </w:numPr>
        <w:tabs>
          <w:tab w:val="left" w:pos="993"/>
          <w:tab w:val="left" w:pos="1894"/>
          <w:tab w:val="left" w:pos="3558"/>
          <w:tab w:val="left" w:pos="4357"/>
          <w:tab w:val="left" w:pos="5415"/>
          <w:tab w:val="left" w:pos="6786"/>
          <w:tab w:val="left" w:pos="8500"/>
        </w:tabs>
        <w:ind w:left="0" w:firstLine="709"/>
        <w:rPr>
          <w:sz w:val="26"/>
          <w:szCs w:val="26"/>
        </w:rPr>
      </w:pPr>
      <w:r w:rsidRPr="00F657B8">
        <w:rPr>
          <w:spacing w:val="-4"/>
          <w:sz w:val="26"/>
          <w:szCs w:val="26"/>
        </w:rPr>
        <w:t>Для</w:t>
      </w:r>
      <w:r w:rsidR="00001BC5" w:rsidRPr="00F657B8">
        <w:rPr>
          <w:sz w:val="26"/>
          <w:szCs w:val="26"/>
        </w:rPr>
        <w:t xml:space="preserve"> </w:t>
      </w:r>
      <w:r w:rsidRPr="00F657B8">
        <w:rPr>
          <w:spacing w:val="-2"/>
          <w:sz w:val="26"/>
          <w:szCs w:val="26"/>
        </w:rPr>
        <w:t>достижения</w:t>
      </w:r>
      <w:r w:rsidR="00001BC5" w:rsidRPr="00F657B8">
        <w:rPr>
          <w:sz w:val="26"/>
          <w:szCs w:val="26"/>
        </w:rPr>
        <w:t xml:space="preserve"> </w:t>
      </w:r>
      <w:r w:rsidRPr="00F657B8">
        <w:rPr>
          <w:spacing w:val="-4"/>
          <w:sz w:val="26"/>
          <w:szCs w:val="26"/>
        </w:rPr>
        <w:t>цели</w:t>
      </w:r>
      <w:r w:rsidR="00001BC5" w:rsidRPr="00F657B8">
        <w:rPr>
          <w:sz w:val="26"/>
          <w:szCs w:val="26"/>
        </w:rPr>
        <w:t xml:space="preserve"> </w:t>
      </w:r>
      <w:r w:rsidRPr="00F657B8">
        <w:rPr>
          <w:spacing w:val="-2"/>
          <w:sz w:val="26"/>
          <w:szCs w:val="26"/>
        </w:rPr>
        <w:t>Школа</w:t>
      </w:r>
      <w:r w:rsidR="00001BC5" w:rsidRPr="00F657B8">
        <w:rPr>
          <w:sz w:val="26"/>
          <w:szCs w:val="26"/>
        </w:rPr>
        <w:t xml:space="preserve"> </w:t>
      </w:r>
      <w:r w:rsidRPr="00F657B8">
        <w:rPr>
          <w:spacing w:val="-2"/>
          <w:sz w:val="26"/>
          <w:szCs w:val="26"/>
        </w:rPr>
        <w:t>молодого</w:t>
      </w:r>
      <w:r w:rsidR="00001BC5" w:rsidRPr="00F657B8">
        <w:rPr>
          <w:sz w:val="26"/>
          <w:szCs w:val="26"/>
        </w:rPr>
        <w:t xml:space="preserve"> </w:t>
      </w:r>
      <w:r w:rsidRPr="00F657B8">
        <w:rPr>
          <w:spacing w:val="-2"/>
          <w:sz w:val="26"/>
          <w:szCs w:val="26"/>
        </w:rPr>
        <w:t>специалиста</w:t>
      </w:r>
      <w:r w:rsidR="00001BC5" w:rsidRPr="00F657B8">
        <w:rPr>
          <w:spacing w:val="-2"/>
          <w:sz w:val="26"/>
          <w:szCs w:val="26"/>
        </w:rPr>
        <w:t xml:space="preserve"> </w:t>
      </w:r>
      <w:r w:rsidRPr="00F657B8">
        <w:rPr>
          <w:spacing w:val="-2"/>
          <w:sz w:val="26"/>
          <w:szCs w:val="26"/>
        </w:rPr>
        <w:t xml:space="preserve">решает </w:t>
      </w:r>
      <w:r w:rsidRPr="00F657B8">
        <w:rPr>
          <w:sz w:val="26"/>
          <w:szCs w:val="26"/>
        </w:rPr>
        <w:t>следующие задачи:</w:t>
      </w:r>
    </w:p>
    <w:p w14:paraId="5B28F27F" w14:textId="77777777" w:rsidR="00001BC5" w:rsidRPr="00F657B8" w:rsidRDefault="00001BC5" w:rsidP="00F657B8">
      <w:pPr>
        <w:pStyle w:val="a4"/>
        <w:tabs>
          <w:tab w:val="left" w:pos="851"/>
          <w:tab w:val="left" w:pos="2487"/>
          <w:tab w:val="left" w:pos="2853"/>
          <w:tab w:val="left" w:pos="4506"/>
          <w:tab w:val="left" w:pos="6729"/>
          <w:tab w:val="left" w:pos="8295"/>
        </w:tabs>
        <w:ind w:left="426" w:firstLine="0"/>
        <w:rPr>
          <w:spacing w:val="-2"/>
          <w:sz w:val="26"/>
          <w:szCs w:val="26"/>
        </w:rPr>
      </w:pPr>
      <w:r w:rsidRPr="00F657B8">
        <w:rPr>
          <w:spacing w:val="-2"/>
          <w:sz w:val="26"/>
          <w:szCs w:val="26"/>
        </w:rPr>
        <w:t>р</w:t>
      </w:r>
      <w:r w:rsidR="002E09DF" w:rsidRPr="00F657B8">
        <w:rPr>
          <w:spacing w:val="-2"/>
          <w:sz w:val="26"/>
          <w:szCs w:val="26"/>
        </w:rPr>
        <w:t>азработать</w:t>
      </w:r>
      <w:r w:rsidRPr="00F657B8">
        <w:rPr>
          <w:sz w:val="26"/>
          <w:szCs w:val="26"/>
        </w:rPr>
        <w:t xml:space="preserve"> </w:t>
      </w:r>
      <w:r w:rsidR="002E09DF" w:rsidRPr="00F657B8">
        <w:rPr>
          <w:spacing w:val="-10"/>
          <w:sz w:val="26"/>
          <w:szCs w:val="26"/>
        </w:rPr>
        <w:t>и</w:t>
      </w:r>
      <w:r w:rsidRPr="00F657B8">
        <w:rPr>
          <w:sz w:val="26"/>
          <w:szCs w:val="26"/>
        </w:rPr>
        <w:t xml:space="preserve"> </w:t>
      </w:r>
      <w:r w:rsidR="002E09DF" w:rsidRPr="00F657B8">
        <w:rPr>
          <w:spacing w:val="-2"/>
          <w:sz w:val="26"/>
          <w:szCs w:val="26"/>
        </w:rPr>
        <w:t>реализовать</w:t>
      </w:r>
      <w:r w:rsidRPr="00F657B8">
        <w:rPr>
          <w:sz w:val="26"/>
          <w:szCs w:val="26"/>
        </w:rPr>
        <w:t xml:space="preserve"> </w:t>
      </w:r>
      <w:r w:rsidR="002E09DF" w:rsidRPr="00F657B8">
        <w:rPr>
          <w:spacing w:val="-2"/>
          <w:sz w:val="26"/>
          <w:szCs w:val="26"/>
        </w:rPr>
        <w:t>индивидуальные</w:t>
      </w:r>
      <w:r w:rsidRPr="00F657B8">
        <w:rPr>
          <w:sz w:val="26"/>
          <w:szCs w:val="26"/>
        </w:rPr>
        <w:t xml:space="preserve"> </w:t>
      </w:r>
      <w:r w:rsidR="002E09DF" w:rsidRPr="00F657B8">
        <w:rPr>
          <w:spacing w:val="-2"/>
          <w:sz w:val="26"/>
          <w:szCs w:val="26"/>
        </w:rPr>
        <w:t>траектории</w:t>
      </w:r>
      <w:r w:rsidRPr="00F657B8">
        <w:rPr>
          <w:sz w:val="26"/>
          <w:szCs w:val="26"/>
        </w:rPr>
        <w:t xml:space="preserve"> </w:t>
      </w:r>
      <w:r w:rsidR="002E09DF" w:rsidRPr="00F657B8">
        <w:rPr>
          <w:spacing w:val="-2"/>
          <w:sz w:val="26"/>
          <w:szCs w:val="26"/>
        </w:rPr>
        <w:t>развития</w:t>
      </w:r>
    </w:p>
    <w:p w14:paraId="75D3474A" w14:textId="754109FC" w:rsidR="00DD1369" w:rsidRPr="00F657B8" w:rsidRDefault="002E09DF" w:rsidP="00F657B8">
      <w:pPr>
        <w:tabs>
          <w:tab w:val="left" w:pos="851"/>
          <w:tab w:val="left" w:pos="2487"/>
          <w:tab w:val="left" w:pos="2853"/>
          <w:tab w:val="left" w:pos="4506"/>
          <w:tab w:val="left" w:pos="6729"/>
          <w:tab w:val="left" w:pos="8295"/>
        </w:tabs>
        <w:ind w:left="426"/>
        <w:jc w:val="both"/>
        <w:rPr>
          <w:sz w:val="26"/>
          <w:szCs w:val="26"/>
        </w:rPr>
      </w:pPr>
      <w:r w:rsidRPr="00F657B8">
        <w:rPr>
          <w:sz w:val="26"/>
          <w:szCs w:val="26"/>
        </w:rPr>
        <w:lastRenderedPageBreak/>
        <w:t>каждого молодого педагога;</w:t>
      </w:r>
    </w:p>
    <w:p w14:paraId="53316554" w14:textId="77777777" w:rsidR="00001BC5" w:rsidRPr="00F657B8" w:rsidRDefault="00001BC5" w:rsidP="00F657B8">
      <w:pPr>
        <w:pStyle w:val="a4"/>
        <w:tabs>
          <w:tab w:val="left" w:pos="868"/>
          <w:tab w:val="left" w:pos="2582"/>
          <w:tab w:val="left" w:pos="2961"/>
          <w:tab w:val="left" w:pos="4261"/>
          <w:tab w:val="left" w:pos="5465"/>
          <w:tab w:val="left" w:pos="6108"/>
          <w:tab w:val="left" w:pos="8700"/>
        </w:tabs>
        <w:ind w:left="426" w:firstLine="0"/>
        <w:rPr>
          <w:spacing w:val="-2"/>
          <w:sz w:val="26"/>
          <w:szCs w:val="26"/>
        </w:rPr>
      </w:pPr>
      <w:r w:rsidRPr="00F657B8">
        <w:rPr>
          <w:spacing w:val="-2"/>
          <w:sz w:val="26"/>
          <w:szCs w:val="26"/>
        </w:rPr>
        <w:t>о</w:t>
      </w:r>
      <w:r w:rsidR="002E09DF" w:rsidRPr="00F657B8">
        <w:rPr>
          <w:spacing w:val="-2"/>
          <w:sz w:val="26"/>
          <w:szCs w:val="26"/>
        </w:rPr>
        <w:t>рганизация</w:t>
      </w:r>
      <w:r w:rsidRPr="00F657B8">
        <w:rPr>
          <w:sz w:val="26"/>
          <w:szCs w:val="26"/>
        </w:rPr>
        <w:t xml:space="preserve"> </w:t>
      </w:r>
      <w:r w:rsidR="002E09DF" w:rsidRPr="00F657B8">
        <w:rPr>
          <w:spacing w:val="-10"/>
          <w:sz w:val="26"/>
          <w:szCs w:val="26"/>
        </w:rPr>
        <w:t>и</w:t>
      </w:r>
      <w:r w:rsidRPr="00F657B8">
        <w:rPr>
          <w:sz w:val="26"/>
          <w:szCs w:val="26"/>
        </w:rPr>
        <w:t xml:space="preserve"> </w:t>
      </w:r>
      <w:r w:rsidR="002E09DF" w:rsidRPr="00F657B8">
        <w:rPr>
          <w:spacing w:val="-2"/>
          <w:sz w:val="26"/>
          <w:szCs w:val="26"/>
        </w:rPr>
        <w:t>создание</w:t>
      </w:r>
      <w:r w:rsidRPr="00F657B8">
        <w:rPr>
          <w:sz w:val="26"/>
          <w:szCs w:val="26"/>
        </w:rPr>
        <w:t xml:space="preserve"> </w:t>
      </w:r>
      <w:r w:rsidR="002E09DF" w:rsidRPr="00F657B8">
        <w:rPr>
          <w:spacing w:val="-2"/>
          <w:sz w:val="26"/>
          <w:szCs w:val="26"/>
        </w:rPr>
        <w:t>условий</w:t>
      </w:r>
      <w:r w:rsidRPr="00F657B8">
        <w:rPr>
          <w:sz w:val="26"/>
          <w:szCs w:val="26"/>
        </w:rPr>
        <w:t xml:space="preserve"> </w:t>
      </w:r>
      <w:r w:rsidR="002E09DF" w:rsidRPr="00F657B8">
        <w:rPr>
          <w:spacing w:val="-4"/>
          <w:sz w:val="26"/>
          <w:szCs w:val="26"/>
        </w:rPr>
        <w:t>для</w:t>
      </w:r>
      <w:r w:rsidRPr="00F657B8">
        <w:rPr>
          <w:sz w:val="26"/>
          <w:szCs w:val="26"/>
        </w:rPr>
        <w:t xml:space="preserve"> </w:t>
      </w:r>
      <w:r w:rsidR="002E09DF" w:rsidRPr="00F657B8">
        <w:rPr>
          <w:spacing w:val="-2"/>
          <w:sz w:val="26"/>
          <w:szCs w:val="26"/>
        </w:rPr>
        <w:t>профессионального</w:t>
      </w:r>
      <w:r w:rsidRPr="00F657B8">
        <w:rPr>
          <w:sz w:val="26"/>
          <w:szCs w:val="26"/>
        </w:rPr>
        <w:t xml:space="preserve"> </w:t>
      </w:r>
      <w:r w:rsidR="002E09DF" w:rsidRPr="00F657B8">
        <w:rPr>
          <w:spacing w:val="-2"/>
          <w:sz w:val="26"/>
          <w:szCs w:val="26"/>
        </w:rPr>
        <w:t>роста</w:t>
      </w:r>
    </w:p>
    <w:p w14:paraId="4562D13A" w14:textId="6CAD6610" w:rsidR="00DD1369" w:rsidRPr="00F657B8" w:rsidRDefault="002E09DF" w:rsidP="00F657B8">
      <w:pPr>
        <w:tabs>
          <w:tab w:val="left" w:pos="868"/>
          <w:tab w:val="left" w:pos="2582"/>
          <w:tab w:val="left" w:pos="2961"/>
          <w:tab w:val="left" w:pos="4261"/>
          <w:tab w:val="left" w:pos="5465"/>
          <w:tab w:val="left" w:pos="6108"/>
          <w:tab w:val="left" w:pos="8700"/>
        </w:tabs>
        <w:ind w:left="426"/>
        <w:jc w:val="both"/>
        <w:rPr>
          <w:sz w:val="26"/>
          <w:szCs w:val="26"/>
        </w:rPr>
      </w:pPr>
      <w:r w:rsidRPr="00F657B8">
        <w:rPr>
          <w:sz w:val="26"/>
          <w:szCs w:val="26"/>
        </w:rPr>
        <w:t>молодых и начинающих педагогов;</w:t>
      </w:r>
    </w:p>
    <w:p w14:paraId="6F5BD790" w14:textId="77777777" w:rsidR="00001BC5" w:rsidRPr="00F657B8" w:rsidRDefault="002E09DF" w:rsidP="00F657B8">
      <w:pPr>
        <w:pStyle w:val="a4"/>
        <w:tabs>
          <w:tab w:val="left" w:pos="742"/>
        </w:tabs>
        <w:ind w:left="426" w:firstLine="0"/>
        <w:rPr>
          <w:spacing w:val="33"/>
          <w:sz w:val="26"/>
          <w:szCs w:val="26"/>
        </w:rPr>
      </w:pPr>
      <w:r w:rsidRPr="00F657B8">
        <w:rPr>
          <w:sz w:val="26"/>
          <w:szCs w:val="26"/>
        </w:rPr>
        <w:t>оказание методической</w:t>
      </w:r>
      <w:r w:rsidRPr="00F657B8">
        <w:rPr>
          <w:spacing w:val="33"/>
          <w:sz w:val="26"/>
          <w:szCs w:val="26"/>
        </w:rPr>
        <w:t xml:space="preserve"> </w:t>
      </w:r>
      <w:r w:rsidRPr="00F657B8">
        <w:rPr>
          <w:sz w:val="26"/>
          <w:szCs w:val="26"/>
        </w:rPr>
        <w:t>помощи</w:t>
      </w:r>
      <w:r w:rsidRPr="00F657B8">
        <w:rPr>
          <w:spacing w:val="33"/>
          <w:sz w:val="26"/>
          <w:szCs w:val="26"/>
        </w:rPr>
        <w:t xml:space="preserve"> </w:t>
      </w:r>
      <w:r w:rsidRPr="00F657B8">
        <w:rPr>
          <w:sz w:val="26"/>
          <w:szCs w:val="26"/>
        </w:rPr>
        <w:t>в становлении</w:t>
      </w:r>
      <w:r w:rsidRPr="00F657B8">
        <w:rPr>
          <w:spacing w:val="33"/>
          <w:sz w:val="26"/>
          <w:szCs w:val="26"/>
        </w:rPr>
        <w:t xml:space="preserve"> </w:t>
      </w:r>
      <w:r w:rsidRPr="00F657B8">
        <w:rPr>
          <w:sz w:val="26"/>
          <w:szCs w:val="26"/>
        </w:rPr>
        <w:t>молодого</w:t>
      </w:r>
    </w:p>
    <w:p w14:paraId="7B0174E9" w14:textId="18E048F6" w:rsidR="00DD1369" w:rsidRPr="00F657B8" w:rsidRDefault="002E09DF" w:rsidP="00F657B8">
      <w:pPr>
        <w:tabs>
          <w:tab w:val="left" w:pos="742"/>
        </w:tabs>
        <w:ind w:left="426"/>
        <w:jc w:val="both"/>
        <w:rPr>
          <w:sz w:val="26"/>
          <w:szCs w:val="26"/>
        </w:rPr>
      </w:pPr>
      <w:r w:rsidRPr="00F657B8">
        <w:rPr>
          <w:sz w:val="26"/>
          <w:szCs w:val="26"/>
        </w:rPr>
        <w:t>специалиста как профессионала;</w:t>
      </w:r>
    </w:p>
    <w:p w14:paraId="72C29BB4" w14:textId="77777777" w:rsidR="00A02861" w:rsidRPr="00F657B8" w:rsidRDefault="002E09DF" w:rsidP="00F657B8">
      <w:pPr>
        <w:pStyle w:val="a4"/>
        <w:tabs>
          <w:tab w:val="left" w:pos="804"/>
        </w:tabs>
        <w:ind w:left="426" w:firstLine="0"/>
        <w:rPr>
          <w:sz w:val="26"/>
          <w:szCs w:val="26"/>
        </w:rPr>
      </w:pPr>
      <w:r w:rsidRPr="00F657B8">
        <w:rPr>
          <w:sz w:val="26"/>
          <w:szCs w:val="26"/>
        </w:rPr>
        <w:t>обеспечить освоение педагогами наиболее рациональных</w:t>
      </w:r>
    </w:p>
    <w:p w14:paraId="48592C57" w14:textId="09253082" w:rsidR="00DD1369" w:rsidRPr="00F657B8" w:rsidRDefault="002E09DF" w:rsidP="00F657B8">
      <w:pPr>
        <w:tabs>
          <w:tab w:val="left" w:pos="804"/>
        </w:tabs>
        <w:ind w:left="426"/>
        <w:jc w:val="both"/>
        <w:rPr>
          <w:sz w:val="26"/>
          <w:szCs w:val="26"/>
        </w:rPr>
      </w:pPr>
      <w:r w:rsidRPr="00F657B8">
        <w:rPr>
          <w:sz w:val="26"/>
          <w:szCs w:val="26"/>
        </w:rPr>
        <w:t>приемов, методов обучения и воспитания учащихся и использование их в</w:t>
      </w:r>
      <w:r w:rsidRPr="00F657B8">
        <w:rPr>
          <w:spacing w:val="40"/>
          <w:sz w:val="26"/>
          <w:szCs w:val="26"/>
        </w:rPr>
        <w:t xml:space="preserve"> </w:t>
      </w:r>
      <w:r w:rsidRPr="00F657B8">
        <w:rPr>
          <w:sz w:val="26"/>
          <w:szCs w:val="26"/>
        </w:rPr>
        <w:t>практической деятельности;</w:t>
      </w:r>
    </w:p>
    <w:p w14:paraId="2006D2C9" w14:textId="77777777" w:rsidR="00DD1369" w:rsidRPr="00F657B8" w:rsidRDefault="002E09DF" w:rsidP="00F657B8">
      <w:pPr>
        <w:pStyle w:val="a4"/>
        <w:tabs>
          <w:tab w:val="left" w:pos="703"/>
        </w:tabs>
        <w:ind w:left="426" w:firstLine="0"/>
        <w:rPr>
          <w:sz w:val="26"/>
          <w:szCs w:val="26"/>
        </w:rPr>
      </w:pPr>
      <w:r w:rsidRPr="00F657B8">
        <w:rPr>
          <w:sz w:val="26"/>
          <w:szCs w:val="26"/>
        </w:rPr>
        <w:t>формирование</w:t>
      </w:r>
      <w:r w:rsidRPr="00F657B8">
        <w:rPr>
          <w:spacing w:val="-12"/>
          <w:sz w:val="26"/>
          <w:szCs w:val="26"/>
        </w:rPr>
        <w:t xml:space="preserve"> </w:t>
      </w:r>
      <w:r w:rsidRPr="00F657B8">
        <w:rPr>
          <w:sz w:val="26"/>
          <w:szCs w:val="26"/>
        </w:rPr>
        <w:t>потребности</w:t>
      </w:r>
      <w:r w:rsidRPr="00F657B8">
        <w:rPr>
          <w:spacing w:val="-7"/>
          <w:sz w:val="26"/>
          <w:szCs w:val="26"/>
        </w:rPr>
        <w:t xml:space="preserve"> </w:t>
      </w:r>
      <w:r w:rsidRPr="00F657B8">
        <w:rPr>
          <w:sz w:val="26"/>
          <w:szCs w:val="26"/>
        </w:rPr>
        <w:t>в</w:t>
      </w:r>
      <w:r w:rsidRPr="00F657B8">
        <w:rPr>
          <w:spacing w:val="-8"/>
          <w:sz w:val="26"/>
          <w:szCs w:val="26"/>
        </w:rPr>
        <w:t xml:space="preserve"> </w:t>
      </w:r>
      <w:r w:rsidRPr="00F657B8">
        <w:rPr>
          <w:sz w:val="26"/>
          <w:szCs w:val="26"/>
        </w:rPr>
        <w:t>непрерывном</w:t>
      </w:r>
      <w:r w:rsidRPr="00F657B8">
        <w:rPr>
          <w:spacing w:val="-6"/>
          <w:sz w:val="26"/>
          <w:szCs w:val="26"/>
        </w:rPr>
        <w:t xml:space="preserve"> </w:t>
      </w:r>
      <w:r w:rsidRPr="00F657B8">
        <w:rPr>
          <w:spacing w:val="-2"/>
          <w:sz w:val="26"/>
          <w:szCs w:val="26"/>
        </w:rPr>
        <w:t>самообразовании;</w:t>
      </w:r>
    </w:p>
    <w:p w14:paraId="40D136F2" w14:textId="77777777" w:rsidR="00DD1369" w:rsidRPr="00F657B8" w:rsidRDefault="002E09DF" w:rsidP="00F657B8">
      <w:pPr>
        <w:tabs>
          <w:tab w:val="left" w:pos="709"/>
        </w:tabs>
        <w:ind w:left="426"/>
        <w:jc w:val="both"/>
        <w:rPr>
          <w:sz w:val="26"/>
          <w:szCs w:val="26"/>
        </w:rPr>
      </w:pPr>
      <w:r w:rsidRPr="00F657B8">
        <w:rPr>
          <w:sz w:val="26"/>
          <w:szCs w:val="26"/>
        </w:rPr>
        <w:t xml:space="preserve">предупреждение наиболее типичных ошибок, противоречий и затруднений в организации учебных занятий, поиск возможных путей их </w:t>
      </w:r>
      <w:r w:rsidRPr="00F657B8">
        <w:rPr>
          <w:spacing w:val="-2"/>
          <w:sz w:val="26"/>
          <w:szCs w:val="26"/>
        </w:rPr>
        <w:t>преодоления;</w:t>
      </w:r>
    </w:p>
    <w:p w14:paraId="3535B828" w14:textId="4A9C97BB" w:rsidR="00DD1369" w:rsidRPr="00F657B8" w:rsidRDefault="002E09DF" w:rsidP="00F657B8">
      <w:pPr>
        <w:tabs>
          <w:tab w:val="left" w:pos="778"/>
        </w:tabs>
        <w:ind w:left="426"/>
        <w:jc w:val="both"/>
        <w:rPr>
          <w:sz w:val="26"/>
          <w:szCs w:val="26"/>
        </w:rPr>
      </w:pPr>
      <w:r w:rsidRPr="00F657B8">
        <w:rPr>
          <w:sz w:val="26"/>
          <w:szCs w:val="26"/>
        </w:rPr>
        <w:t>способствовать постоянному освоению современной педагогической теорией и практикой.</w:t>
      </w:r>
    </w:p>
    <w:p w14:paraId="5A8193FB" w14:textId="77777777" w:rsidR="009B6CF6" w:rsidRPr="00F657B8" w:rsidRDefault="009B6CF6" w:rsidP="00F657B8">
      <w:pPr>
        <w:pStyle w:val="a4"/>
        <w:tabs>
          <w:tab w:val="left" w:pos="778"/>
        </w:tabs>
        <w:ind w:left="0" w:firstLine="709"/>
        <w:rPr>
          <w:sz w:val="26"/>
          <w:szCs w:val="26"/>
        </w:rPr>
      </w:pPr>
    </w:p>
    <w:p w14:paraId="68E6B2FE" w14:textId="1216EC91" w:rsidR="00DD1369" w:rsidRPr="00F657B8" w:rsidRDefault="009B6CF6" w:rsidP="00F657B8">
      <w:pPr>
        <w:pStyle w:val="a4"/>
        <w:numPr>
          <w:ilvl w:val="0"/>
          <w:numId w:val="1"/>
        </w:numPr>
        <w:tabs>
          <w:tab w:val="left" w:pos="820"/>
        </w:tabs>
        <w:ind w:left="0" w:firstLine="709"/>
        <w:rPr>
          <w:sz w:val="26"/>
          <w:szCs w:val="26"/>
        </w:rPr>
      </w:pPr>
      <w:r w:rsidRPr="00F657B8">
        <w:rPr>
          <w:sz w:val="26"/>
          <w:szCs w:val="26"/>
        </w:rPr>
        <w:t>СОДЕРЖАНИЕ</w:t>
      </w:r>
      <w:r w:rsidRPr="00F657B8">
        <w:rPr>
          <w:spacing w:val="-8"/>
          <w:sz w:val="26"/>
          <w:szCs w:val="26"/>
        </w:rPr>
        <w:t xml:space="preserve"> </w:t>
      </w:r>
      <w:r w:rsidRPr="00F657B8">
        <w:rPr>
          <w:spacing w:val="-2"/>
          <w:sz w:val="26"/>
          <w:szCs w:val="26"/>
        </w:rPr>
        <w:t>ДЕЯТЕЛЬНОСТИ</w:t>
      </w:r>
    </w:p>
    <w:p w14:paraId="756D99A7" w14:textId="77777777" w:rsidR="00DD1369" w:rsidRPr="00F657B8" w:rsidRDefault="002E09DF" w:rsidP="00F657B8">
      <w:pPr>
        <w:pStyle w:val="a4"/>
        <w:numPr>
          <w:ilvl w:val="1"/>
          <w:numId w:val="1"/>
        </w:numPr>
        <w:tabs>
          <w:tab w:val="left" w:pos="1117"/>
        </w:tabs>
        <w:ind w:left="0" w:firstLine="709"/>
        <w:rPr>
          <w:sz w:val="26"/>
          <w:szCs w:val="26"/>
        </w:rPr>
      </w:pPr>
      <w:r w:rsidRPr="00F657B8">
        <w:rPr>
          <w:sz w:val="26"/>
          <w:szCs w:val="26"/>
        </w:rPr>
        <w:t>Диагностика затруднений начинающих педагогов и выбор форм повышения квалификации на основе анализа запросов и потребностей.</w:t>
      </w:r>
    </w:p>
    <w:p w14:paraId="08ACA4A4" w14:textId="77777777" w:rsidR="00DD1369" w:rsidRPr="00F657B8" w:rsidRDefault="002E09DF" w:rsidP="00F657B8">
      <w:pPr>
        <w:pStyle w:val="a4"/>
        <w:numPr>
          <w:ilvl w:val="1"/>
          <w:numId w:val="1"/>
        </w:numPr>
        <w:tabs>
          <w:tab w:val="left" w:pos="1134"/>
        </w:tabs>
        <w:ind w:left="0" w:firstLine="709"/>
        <w:rPr>
          <w:sz w:val="26"/>
          <w:szCs w:val="26"/>
        </w:rPr>
      </w:pPr>
      <w:r w:rsidRPr="00F657B8">
        <w:rPr>
          <w:sz w:val="26"/>
          <w:szCs w:val="26"/>
        </w:rPr>
        <w:t>Проектирование деятельности молодых специалистов на основе утвержденных</w:t>
      </w:r>
      <w:r w:rsidRPr="00F657B8">
        <w:rPr>
          <w:spacing w:val="40"/>
          <w:sz w:val="26"/>
          <w:szCs w:val="26"/>
        </w:rPr>
        <w:t xml:space="preserve"> </w:t>
      </w:r>
      <w:r w:rsidRPr="00F657B8">
        <w:rPr>
          <w:sz w:val="26"/>
          <w:szCs w:val="26"/>
        </w:rPr>
        <w:t>планов методической деятельности учреждения образования, персональных интересов и возможностей педагогов.</w:t>
      </w:r>
    </w:p>
    <w:p w14:paraId="6234DC8D" w14:textId="77777777" w:rsidR="00DD1369" w:rsidRPr="00F657B8" w:rsidRDefault="002E09DF" w:rsidP="00F657B8">
      <w:pPr>
        <w:pStyle w:val="a4"/>
        <w:numPr>
          <w:ilvl w:val="1"/>
          <w:numId w:val="1"/>
        </w:numPr>
        <w:tabs>
          <w:tab w:val="left" w:pos="1418"/>
        </w:tabs>
        <w:ind w:left="0" w:firstLine="709"/>
        <w:rPr>
          <w:sz w:val="26"/>
          <w:szCs w:val="26"/>
        </w:rPr>
      </w:pPr>
      <w:r w:rsidRPr="00F657B8">
        <w:rPr>
          <w:sz w:val="26"/>
          <w:szCs w:val="26"/>
        </w:rPr>
        <w:t>Организация руководства профессиональной деятельностью и самообразованием молодых специалистов.</w:t>
      </w:r>
    </w:p>
    <w:p w14:paraId="20FDF72C" w14:textId="77777777" w:rsidR="00DD1369" w:rsidRPr="00F657B8" w:rsidRDefault="002E09DF" w:rsidP="00F657B8">
      <w:pPr>
        <w:pStyle w:val="a4"/>
        <w:numPr>
          <w:ilvl w:val="1"/>
          <w:numId w:val="1"/>
        </w:numPr>
        <w:tabs>
          <w:tab w:val="left" w:pos="1182"/>
        </w:tabs>
        <w:ind w:left="0" w:firstLine="709"/>
        <w:rPr>
          <w:sz w:val="26"/>
          <w:szCs w:val="26"/>
        </w:rPr>
      </w:pPr>
      <w:r w:rsidRPr="00F657B8">
        <w:rPr>
          <w:sz w:val="26"/>
          <w:szCs w:val="26"/>
        </w:rPr>
        <w:t>Оказание квалифицированной помощи по всем направлениям деятельности педагогов со стороны администрации учреждения образования, руководителя Школы молодого специалиста, наставника.</w:t>
      </w:r>
    </w:p>
    <w:p w14:paraId="4A0026AE" w14:textId="3816F733" w:rsidR="00DD1369" w:rsidRPr="00F657B8" w:rsidRDefault="002E09DF" w:rsidP="00F657B8">
      <w:pPr>
        <w:pStyle w:val="a4"/>
        <w:numPr>
          <w:ilvl w:val="1"/>
          <w:numId w:val="1"/>
        </w:numPr>
        <w:tabs>
          <w:tab w:val="left" w:pos="1180"/>
        </w:tabs>
        <w:ind w:left="0" w:firstLine="709"/>
        <w:rPr>
          <w:sz w:val="26"/>
          <w:szCs w:val="26"/>
        </w:rPr>
      </w:pPr>
      <w:r w:rsidRPr="00F657B8">
        <w:rPr>
          <w:sz w:val="26"/>
          <w:szCs w:val="26"/>
        </w:rPr>
        <w:t>Мониторинг эффективности</w:t>
      </w:r>
      <w:r w:rsidRPr="00F657B8">
        <w:rPr>
          <w:spacing w:val="40"/>
          <w:sz w:val="26"/>
          <w:szCs w:val="26"/>
        </w:rPr>
        <w:t xml:space="preserve"> </w:t>
      </w:r>
      <w:r w:rsidRPr="00F657B8">
        <w:rPr>
          <w:sz w:val="26"/>
          <w:szCs w:val="26"/>
        </w:rPr>
        <w:t>деятельности</w:t>
      </w:r>
      <w:r w:rsidRPr="00F657B8">
        <w:rPr>
          <w:spacing w:val="40"/>
          <w:sz w:val="26"/>
          <w:szCs w:val="26"/>
        </w:rPr>
        <w:t xml:space="preserve"> </w:t>
      </w:r>
      <w:r w:rsidRPr="00F657B8">
        <w:rPr>
          <w:sz w:val="26"/>
          <w:szCs w:val="26"/>
        </w:rPr>
        <w:t>членов</w:t>
      </w:r>
      <w:r w:rsidRPr="00F657B8">
        <w:rPr>
          <w:spacing w:val="40"/>
          <w:sz w:val="26"/>
          <w:szCs w:val="26"/>
        </w:rPr>
        <w:t xml:space="preserve"> </w:t>
      </w:r>
      <w:r w:rsidRPr="00F657B8">
        <w:rPr>
          <w:sz w:val="26"/>
          <w:szCs w:val="26"/>
        </w:rPr>
        <w:t>Школы молодого специалиста.</w:t>
      </w:r>
    </w:p>
    <w:p w14:paraId="64163265" w14:textId="77777777" w:rsidR="009B6CF6" w:rsidRPr="00F657B8" w:rsidRDefault="009B6CF6" w:rsidP="00F657B8">
      <w:pPr>
        <w:pStyle w:val="a4"/>
        <w:tabs>
          <w:tab w:val="left" w:pos="1180"/>
        </w:tabs>
        <w:ind w:left="0" w:firstLine="709"/>
        <w:rPr>
          <w:sz w:val="26"/>
          <w:szCs w:val="26"/>
        </w:rPr>
      </w:pPr>
    </w:p>
    <w:p w14:paraId="02D8B6EF" w14:textId="6D91366C" w:rsidR="00DD1369" w:rsidRPr="00F657B8" w:rsidRDefault="009B6CF6" w:rsidP="00F657B8">
      <w:pPr>
        <w:pStyle w:val="a4"/>
        <w:numPr>
          <w:ilvl w:val="0"/>
          <w:numId w:val="1"/>
        </w:numPr>
        <w:tabs>
          <w:tab w:val="left" w:pos="820"/>
        </w:tabs>
        <w:ind w:left="0" w:firstLine="709"/>
        <w:rPr>
          <w:sz w:val="26"/>
          <w:szCs w:val="26"/>
        </w:rPr>
      </w:pPr>
      <w:r w:rsidRPr="00F657B8">
        <w:rPr>
          <w:sz w:val="26"/>
          <w:szCs w:val="26"/>
        </w:rPr>
        <w:t>СТРУКТУРА</w:t>
      </w:r>
      <w:r w:rsidRPr="00F657B8">
        <w:rPr>
          <w:spacing w:val="-6"/>
          <w:sz w:val="26"/>
          <w:szCs w:val="26"/>
        </w:rPr>
        <w:t xml:space="preserve"> </w:t>
      </w:r>
      <w:r w:rsidRPr="00F657B8">
        <w:rPr>
          <w:sz w:val="26"/>
          <w:szCs w:val="26"/>
        </w:rPr>
        <w:t>И</w:t>
      </w:r>
      <w:r w:rsidRPr="00F657B8">
        <w:rPr>
          <w:spacing w:val="-6"/>
          <w:sz w:val="26"/>
          <w:szCs w:val="26"/>
        </w:rPr>
        <w:t xml:space="preserve"> </w:t>
      </w:r>
      <w:r w:rsidRPr="00F657B8">
        <w:rPr>
          <w:sz w:val="26"/>
          <w:szCs w:val="26"/>
        </w:rPr>
        <w:t>ОРГАНИЗАЦИЯ</w:t>
      </w:r>
      <w:r w:rsidRPr="00F657B8">
        <w:rPr>
          <w:spacing w:val="-6"/>
          <w:sz w:val="26"/>
          <w:szCs w:val="26"/>
        </w:rPr>
        <w:t xml:space="preserve"> </w:t>
      </w:r>
      <w:r w:rsidRPr="00F657B8">
        <w:rPr>
          <w:spacing w:val="-2"/>
          <w:sz w:val="26"/>
          <w:szCs w:val="26"/>
        </w:rPr>
        <w:t>ДЕЯТЕЛЬНОСТИ</w:t>
      </w:r>
    </w:p>
    <w:p w14:paraId="4EEE9A82" w14:textId="165F1EFA" w:rsidR="00DD1369" w:rsidRPr="00F657B8" w:rsidRDefault="002E09DF" w:rsidP="00F657B8">
      <w:pPr>
        <w:pStyle w:val="a4"/>
        <w:numPr>
          <w:ilvl w:val="1"/>
          <w:numId w:val="1"/>
        </w:numPr>
        <w:tabs>
          <w:tab w:val="left" w:pos="1240"/>
        </w:tabs>
        <w:ind w:left="0" w:firstLine="709"/>
        <w:rPr>
          <w:sz w:val="26"/>
          <w:szCs w:val="26"/>
        </w:rPr>
      </w:pPr>
      <w:r w:rsidRPr="00F657B8">
        <w:rPr>
          <w:sz w:val="26"/>
          <w:szCs w:val="26"/>
        </w:rPr>
        <w:t xml:space="preserve">Членами Школы молодого специалиста являются молодые специалисты; </w:t>
      </w:r>
      <w:r w:rsidR="009B6CF6" w:rsidRPr="00F657B8">
        <w:rPr>
          <w:sz w:val="26"/>
          <w:szCs w:val="26"/>
        </w:rPr>
        <w:t>педагоги,</w:t>
      </w:r>
      <w:r w:rsidRPr="00F657B8">
        <w:rPr>
          <w:sz w:val="26"/>
          <w:szCs w:val="26"/>
        </w:rPr>
        <w:t xml:space="preserve"> не имеющие квалификационной категории.</w:t>
      </w:r>
    </w:p>
    <w:p w14:paraId="32AA4319" w14:textId="77777777" w:rsidR="00DD1369" w:rsidRPr="00F657B8" w:rsidRDefault="002E09DF" w:rsidP="00F657B8">
      <w:pPr>
        <w:pStyle w:val="a4"/>
        <w:numPr>
          <w:ilvl w:val="1"/>
          <w:numId w:val="1"/>
        </w:numPr>
        <w:tabs>
          <w:tab w:val="left" w:pos="1252"/>
        </w:tabs>
        <w:ind w:left="0" w:firstLine="709"/>
        <w:rPr>
          <w:sz w:val="26"/>
          <w:szCs w:val="26"/>
        </w:rPr>
      </w:pPr>
      <w:r w:rsidRPr="00F657B8">
        <w:rPr>
          <w:sz w:val="26"/>
          <w:szCs w:val="26"/>
        </w:rPr>
        <w:t>Свою работу Школа молодого специалиста организует в соответствии с годовым планом работы Школы молодого специалиста.</w:t>
      </w:r>
    </w:p>
    <w:p w14:paraId="48DCE6B4" w14:textId="77777777" w:rsidR="00DD1369" w:rsidRPr="00F657B8" w:rsidRDefault="002E09DF" w:rsidP="00F657B8">
      <w:pPr>
        <w:pStyle w:val="a4"/>
        <w:numPr>
          <w:ilvl w:val="1"/>
          <w:numId w:val="1"/>
        </w:numPr>
        <w:tabs>
          <w:tab w:val="left" w:pos="1276"/>
        </w:tabs>
        <w:ind w:left="0" w:firstLine="709"/>
        <w:rPr>
          <w:sz w:val="26"/>
          <w:szCs w:val="26"/>
        </w:rPr>
      </w:pPr>
      <w:r w:rsidRPr="00F657B8">
        <w:rPr>
          <w:sz w:val="26"/>
          <w:szCs w:val="26"/>
        </w:rPr>
        <w:t>Руководит Школой молодого специалиста заместитель директора по учебной и учебно-производственной</w:t>
      </w:r>
      <w:r w:rsidRPr="00F657B8">
        <w:rPr>
          <w:spacing w:val="40"/>
          <w:sz w:val="26"/>
          <w:szCs w:val="26"/>
        </w:rPr>
        <w:t xml:space="preserve"> </w:t>
      </w:r>
      <w:r w:rsidRPr="00F657B8">
        <w:rPr>
          <w:sz w:val="26"/>
          <w:szCs w:val="26"/>
        </w:rPr>
        <w:t>работе или иной педагогический работник высшей квалификационной категории.</w:t>
      </w:r>
    </w:p>
    <w:p w14:paraId="5D8B7250" w14:textId="77777777" w:rsidR="00DD1369" w:rsidRPr="00F657B8" w:rsidRDefault="002E09DF" w:rsidP="00F657B8">
      <w:pPr>
        <w:pStyle w:val="a4"/>
        <w:numPr>
          <w:ilvl w:val="1"/>
          <w:numId w:val="1"/>
        </w:numPr>
        <w:tabs>
          <w:tab w:val="left" w:pos="1345"/>
        </w:tabs>
        <w:ind w:left="0" w:firstLine="709"/>
        <w:rPr>
          <w:sz w:val="26"/>
          <w:szCs w:val="26"/>
        </w:rPr>
      </w:pPr>
      <w:r w:rsidRPr="00F657B8">
        <w:rPr>
          <w:sz w:val="26"/>
          <w:szCs w:val="26"/>
        </w:rPr>
        <w:t xml:space="preserve">Заместитель директора по учебной работе организует </w:t>
      </w:r>
      <w:proofErr w:type="spellStart"/>
      <w:r w:rsidRPr="00F657B8">
        <w:rPr>
          <w:sz w:val="26"/>
          <w:szCs w:val="26"/>
        </w:rPr>
        <w:t>взаимопосещение</w:t>
      </w:r>
      <w:proofErr w:type="spellEnd"/>
      <w:r w:rsidRPr="00F657B8">
        <w:rPr>
          <w:sz w:val="26"/>
          <w:szCs w:val="26"/>
        </w:rPr>
        <w:t xml:space="preserve"> учебных и внеучебных занятий начинающих педагогов.</w:t>
      </w:r>
    </w:p>
    <w:p w14:paraId="49AD489E" w14:textId="3E1E129C" w:rsidR="00DD1369" w:rsidRPr="00F657B8" w:rsidRDefault="002E09DF" w:rsidP="00F657B8">
      <w:pPr>
        <w:pStyle w:val="a4"/>
        <w:numPr>
          <w:ilvl w:val="1"/>
          <w:numId w:val="1"/>
        </w:numPr>
        <w:tabs>
          <w:tab w:val="left" w:pos="1328"/>
        </w:tabs>
        <w:ind w:left="0" w:firstLine="709"/>
        <w:rPr>
          <w:sz w:val="26"/>
          <w:szCs w:val="26"/>
        </w:rPr>
      </w:pPr>
      <w:r w:rsidRPr="00F657B8">
        <w:rPr>
          <w:sz w:val="26"/>
          <w:szCs w:val="26"/>
        </w:rPr>
        <w:t xml:space="preserve">Периодичность заседаний Школы молодого специалиста определяется его членами (рекомендуется проводить не менее </w:t>
      </w:r>
      <w:r w:rsidR="00590E21" w:rsidRPr="00F657B8">
        <w:rPr>
          <w:sz w:val="26"/>
          <w:szCs w:val="26"/>
        </w:rPr>
        <w:t>6</w:t>
      </w:r>
      <w:r w:rsidRPr="00F657B8">
        <w:rPr>
          <w:sz w:val="26"/>
          <w:szCs w:val="26"/>
        </w:rPr>
        <w:t>-</w:t>
      </w:r>
      <w:r w:rsidR="00590E21" w:rsidRPr="00F657B8">
        <w:rPr>
          <w:sz w:val="26"/>
          <w:szCs w:val="26"/>
        </w:rPr>
        <w:t>ти</w:t>
      </w:r>
      <w:r w:rsidRPr="00F657B8">
        <w:rPr>
          <w:sz w:val="26"/>
          <w:szCs w:val="26"/>
        </w:rPr>
        <w:t xml:space="preserve"> заседаний</w:t>
      </w:r>
      <w:r w:rsidRPr="00F657B8">
        <w:rPr>
          <w:spacing w:val="40"/>
          <w:sz w:val="26"/>
          <w:szCs w:val="26"/>
        </w:rPr>
        <w:t xml:space="preserve"> </w:t>
      </w:r>
      <w:r w:rsidRPr="00F657B8">
        <w:rPr>
          <w:sz w:val="26"/>
          <w:szCs w:val="26"/>
        </w:rPr>
        <w:t>в год).</w:t>
      </w:r>
    </w:p>
    <w:p w14:paraId="17C7C246" w14:textId="77777777" w:rsidR="00DD1369" w:rsidRPr="00F657B8" w:rsidRDefault="002E09DF" w:rsidP="00F657B8">
      <w:pPr>
        <w:pStyle w:val="a4"/>
        <w:numPr>
          <w:ilvl w:val="1"/>
          <w:numId w:val="1"/>
        </w:numPr>
        <w:tabs>
          <w:tab w:val="left" w:pos="1304"/>
        </w:tabs>
        <w:ind w:left="0" w:firstLine="709"/>
        <w:rPr>
          <w:sz w:val="26"/>
          <w:szCs w:val="26"/>
        </w:rPr>
      </w:pPr>
      <w:r w:rsidRPr="00F657B8">
        <w:rPr>
          <w:sz w:val="26"/>
          <w:szCs w:val="26"/>
        </w:rPr>
        <w:t>На занятиях Школы молодого специалиста оказывается теоретическая и практическая помощь по вопросам организации образовательного процесса:</w:t>
      </w:r>
    </w:p>
    <w:p w14:paraId="6574A7FB" w14:textId="77777777" w:rsidR="00DD1369" w:rsidRPr="00F657B8" w:rsidRDefault="002E09DF" w:rsidP="00F657B8">
      <w:pPr>
        <w:pStyle w:val="a4"/>
        <w:tabs>
          <w:tab w:val="left" w:pos="567"/>
        </w:tabs>
        <w:ind w:left="0" w:firstLine="0"/>
        <w:rPr>
          <w:sz w:val="26"/>
          <w:szCs w:val="26"/>
        </w:rPr>
      </w:pPr>
      <w:r w:rsidRPr="00F657B8">
        <w:rPr>
          <w:sz w:val="26"/>
          <w:szCs w:val="26"/>
        </w:rPr>
        <w:t>работа</w:t>
      </w:r>
      <w:r w:rsidRPr="00F657B8">
        <w:rPr>
          <w:spacing w:val="-2"/>
          <w:sz w:val="26"/>
          <w:szCs w:val="26"/>
        </w:rPr>
        <w:t xml:space="preserve"> </w:t>
      </w:r>
      <w:r w:rsidRPr="00F657B8">
        <w:rPr>
          <w:sz w:val="26"/>
          <w:szCs w:val="26"/>
        </w:rPr>
        <w:t>с</w:t>
      </w:r>
      <w:r w:rsidRPr="00F657B8">
        <w:rPr>
          <w:spacing w:val="-4"/>
          <w:sz w:val="26"/>
          <w:szCs w:val="26"/>
        </w:rPr>
        <w:t xml:space="preserve"> </w:t>
      </w:r>
      <w:r w:rsidRPr="00F657B8">
        <w:rPr>
          <w:spacing w:val="-2"/>
          <w:sz w:val="26"/>
          <w:szCs w:val="26"/>
        </w:rPr>
        <w:t>документацией;</w:t>
      </w:r>
    </w:p>
    <w:p w14:paraId="475D3CFF" w14:textId="6BE2C2AF" w:rsidR="00DD1369" w:rsidRPr="00F657B8" w:rsidRDefault="002E09DF" w:rsidP="00F657B8">
      <w:pPr>
        <w:pStyle w:val="a4"/>
        <w:tabs>
          <w:tab w:val="left" w:pos="567"/>
        </w:tabs>
        <w:ind w:left="0" w:firstLine="0"/>
        <w:rPr>
          <w:sz w:val="26"/>
          <w:szCs w:val="26"/>
        </w:rPr>
      </w:pPr>
      <w:r w:rsidRPr="00F657B8">
        <w:rPr>
          <w:sz w:val="26"/>
          <w:szCs w:val="26"/>
        </w:rPr>
        <w:t>современные</w:t>
      </w:r>
      <w:r w:rsidRPr="00F657B8">
        <w:rPr>
          <w:spacing w:val="-5"/>
          <w:sz w:val="26"/>
          <w:szCs w:val="26"/>
        </w:rPr>
        <w:t xml:space="preserve"> </w:t>
      </w:r>
      <w:r w:rsidRPr="00F657B8">
        <w:rPr>
          <w:sz w:val="26"/>
          <w:szCs w:val="26"/>
        </w:rPr>
        <w:t>подходы</w:t>
      </w:r>
      <w:r w:rsidRPr="00F657B8">
        <w:rPr>
          <w:spacing w:val="-5"/>
          <w:sz w:val="26"/>
          <w:szCs w:val="26"/>
        </w:rPr>
        <w:t xml:space="preserve"> </w:t>
      </w:r>
      <w:r w:rsidRPr="00F657B8">
        <w:rPr>
          <w:sz w:val="26"/>
          <w:szCs w:val="26"/>
        </w:rPr>
        <w:t>к</w:t>
      </w:r>
      <w:r w:rsidRPr="00F657B8">
        <w:rPr>
          <w:spacing w:val="-5"/>
          <w:sz w:val="26"/>
          <w:szCs w:val="26"/>
        </w:rPr>
        <w:t xml:space="preserve"> </w:t>
      </w:r>
      <w:r w:rsidR="009B6CF6" w:rsidRPr="00F657B8">
        <w:rPr>
          <w:spacing w:val="-2"/>
          <w:sz w:val="26"/>
          <w:szCs w:val="26"/>
        </w:rPr>
        <w:t>учебному занятию</w:t>
      </w:r>
      <w:r w:rsidRPr="00F657B8">
        <w:rPr>
          <w:spacing w:val="-2"/>
          <w:sz w:val="26"/>
          <w:szCs w:val="26"/>
        </w:rPr>
        <w:t>;</w:t>
      </w:r>
    </w:p>
    <w:p w14:paraId="5EF9E34B" w14:textId="660E9AC3" w:rsidR="00DD1369" w:rsidRPr="00F657B8" w:rsidRDefault="002E09DF" w:rsidP="00F657B8">
      <w:pPr>
        <w:pStyle w:val="a4"/>
        <w:tabs>
          <w:tab w:val="left" w:pos="567"/>
        </w:tabs>
        <w:ind w:left="0" w:firstLine="0"/>
        <w:rPr>
          <w:sz w:val="26"/>
          <w:szCs w:val="26"/>
        </w:rPr>
      </w:pPr>
      <w:r w:rsidRPr="00F657B8">
        <w:rPr>
          <w:sz w:val="26"/>
          <w:szCs w:val="26"/>
        </w:rPr>
        <w:t>культура</w:t>
      </w:r>
      <w:r w:rsidRPr="00F657B8">
        <w:rPr>
          <w:spacing w:val="-4"/>
          <w:sz w:val="26"/>
          <w:szCs w:val="26"/>
        </w:rPr>
        <w:t xml:space="preserve"> </w:t>
      </w:r>
      <w:r w:rsidRPr="00F657B8">
        <w:rPr>
          <w:sz w:val="26"/>
          <w:szCs w:val="26"/>
        </w:rPr>
        <w:t>анализа</w:t>
      </w:r>
      <w:r w:rsidRPr="00F657B8">
        <w:rPr>
          <w:spacing w:val="-4"/>
          <w:sz w:val="26"/>
          <w:szCs w:val="26"/>
        </w:rPr>
        <w:t xml:space="preserve"> </w:t>
      </w:r>
      <w:r w:rsidRPr="00F657B8">
        <w:rPr>
          <w:sz w:val="26"/>
          <w:szCs w:val="26"/>
        </w:rPr>
        <w:t>и</w:t>
      </w:r>
      <w:r w:rsidRPr="00F657B8">
        <w:rPr>
          <w:spacing w:val="-5"/>
          <w:sz w:val="26"/>
          <w:szCs w:val="26"/>
        </w:rPr>
        <w:t xml:space="preserve"> </w:t>
      </w:r>
      <w:r w:rsidRPr="00F657B8">
        <w:rPr>
          <w:sz w:val="26"/>
          <w:szCs w:val="26"/>
        </w:rPr>
        <w:t>самоанализа</w:t>
      </w:r>
      <w:r w:rsidRPr="00F657B8">
        <w:rPr>
          <w:spacing w:val="-3"/>
          <w:sz w:val="26"/>
          <w:szCs w:val="26"/>
        </w:rPr>
        <w:t xml:space="preserve"> </w:t>
      </w:r>
      <w:r w:rsidR="009B6CF6" w:rsidRPr="00F657B8">
        <w:rPr>
          <w:spacing w:val="-2"/>
          <w:sz w:val="26"/>
          <w:szCs w:val="26"/>
        </w:rPr>
        <w:t>учебного занятия</w:t>
      </w:r>
      <w:r w:rsidRPr="00F657B8">
        <w:rPr>
          <w:spacing w:val="-2"/>
          <w:sz w:val="26"/>
          <w:szCs w:val="26"/>
        </w:rPr>
        <w:t>;</w:t>
      </w:r>
    </w:p>
    <w:p w14:paraId="33919A39" w14:textId="77777777" w:rsidR="00DD1369" w:rsidRPr="00F657B8" w:rsidRDefault="002E09DF" w:rsidP="00F657B8">
      <w:pPr>
        <w:pStyle w:val="a4"/>
        <w:tabs>
          <w:tab w:val="left" w:pos="567"/>
        </w:tabs>
        <w:ind w:left="0" w:firstLine="0"/>
        <w:rPr>
          <w:sz w:val="26"/>
          <w:szCs w:val="26"/>
        </w:rPr>
      </w:pPr>
      <w:r w:rsidRPr="00F657B8">
        <w:rPr>
          <w:sz w:val="26"/>
          <w:szCs w:val="26"/>
        </w:rPr>
        <w:t>создание</w:t>
      </w:r>
      <w:r w:rsidRPr="00F657B8">
        <w:rPr>
          <w:spacing w:val="-8"/>
          <w:sz w:val="26"/>
          <w:szCs w:val="26"/>
        </w:rPr>
        <w:t xml:space="preserve"> </w:t>
      </w:r>
      <w:r w:rsidRPr="00F657B8">
        <w:rPr>
          <w:sz w:val="26"/>
          <w:szCs w:val="26"/>
        </w:rPr>
        <w:t>воспитательной</w:t>
      </w:r>
      <w:r w:rsidRPr="00F657B8">
        <w:rPr>
          <w:spacing w:val="-5"/>
          <w:sz w:val="26"/>
          <w:szCs w:val="26"/>
        </w:rPr>
        <w:t xml:space="preserve"> </w:t>
      </w:r>
      <w:r w:rsidRPr="00F657B8">
        <w:rPr>
          <w:sz w:val="26"/>
          <w:szCs w:val="26"/>
        </w:rPr>
        <w:t>системы</w:t>
      </w:r>
      <w:r w:rsidRPr="00F657B8">
        <w:rPr>
          <w:spacing w:val="-6"/>
          <w:sz w:val="26"/>
          <w:szCs w:val="26"/>
        </w:rPr>
        <w:t xml:space="preserve"> </w:t>
      </w:r>
      <w:r w:rsidRPr="00F657B8">
        <w:rPr>
          <w:sz w:val="26"/>
          <w:szCs w:val="26"/>
        </w:rPr>
        <w:t>в</w:t>
      </w:r>
      <w:r w:rsidRPr="00F657B8">
        <w:rPr>
          <w:spacing w:val="-6"/>
          <w:sz w:val="26"/>
          <w:szCs w:val="26"/>
        </w:rPr>
        <w:t xml:space="preserve"> </w:t>
      </w:r>
      <w:r w:rsidRPr="00F657B8">
        <w:rPr>
          <w:sz w:val="26"/>
          <w:szCs w:val="26"/>
        </w:rPr>
        <w:t>группе,</w:t>
      </w:r>
      <w:r w:rsidRPr="00F657B8">
        <w:rPr>
          <w:spacing w:val="-6"/>
          <w:sz w:val="26"/>
          <w:szCs w:val="26"/>
        </w:rPr>
        <w:t xml:space="preserve"> </w:t>
      </w:r>
      <w:r w:rsidRPr="00F657B8">
        <w:rPr>
          <w:spacing w:val="-2"/>
          <w:sz w:val="26"/>
          <w:szCs w:val="26"/>
        </w:rPr>
        <w:t>колледже;</w:t>
      </w:r>
    </w:p>
    <w:p w14:paraId="73D65EB6" w14:textId="76F87B05" w:rsidR="00DD1369" w:rsidRPr="00F657B8" w:rsidRDefault="002E09DF" w:rsidP="00F657B8">
      <w:pPr>
        <w:pStyle w:val="a4"/>
        <w:tabs>
          <w:tab w:val="left" w:pos="567"/>
        </w:tabs>
        <w:ind w:left="0" w:firstLine="0"/>
        <w:rPr>
          <w:sz w:val="26"/>
          <w:szCs w:val="26"/>
        </w:rPr>
      </w:pPr>
      <w:r w:rsidRPr="00F657B8">
        <w:rPr>
          <w:sz w:val="26"/>
          <w:szCs w:val="26"/>
        </w:rPr>
        <w:t>внеурочная</w:t>
      </w:r>
      <w:r w:rsidRPr="00F657B8">
        <w:rPr>
          <w:spacing w:val="-10"/>
          <w:sz w:val="26"/>
          <w:szCs w:val="26"/>
        </w:rPr>
        <w:t xml:space="preserve"> </w:t>
      </w:r>
      <w:r w:rsidRPr="00F657B8">
        <w:rPr>
          <w:sz w:val="26"/>
          <w:szCs w:val="26"/>
        </w:rPr>
        <w:t>деятельность</w:t>
      </w:r>
      <w:r w:rsidRPr="00F657B8">
        <w:rPr>
          <w:spacing w:val="-10"/>
          <w:sz w:val="26"/>
          <w:szCs w:val="26"/>
        </w:rPr>
        <w:t xml:space="preserve"> </w:t>
      </w:r>
      <w:r w:rsidRPr="00F657B8">
        <w:rPr>
          <w:spacing w:val="-2"/>
          <w:sz w:val="26"/>
          <w:szCs w:val="26"/>
        </w:rPr>
        <w:t>учащихся;</w:t>
      </w:r>
    </w:p>
    <w:p w14:paraId="2D728DA5" w14:textId="77777777" w:rsidR="00590E21" w:rsidRPr="00F657B8" w:rsidRDefault="002E09DF" w:rsidP="00F657B8">
      <w:pPr>
        <w:pStyle w:val="a4"/>
        <w:tabs>
          <w:tab w:val="left" w:pos="567"/>
        </w:tabs>
        <w:ind w:left="0" w:firstLine="0"/>
        <w:rPr>
          <w:sz w:val="26"/>
          <w:szCs w:val="26"/>
        </w:rPr>
      </w:pPr>
      <w:r w:rsidRPr="00F657B8">
        <w:rPr>
          <w:sz w:val="26"/>
          <w:szCs w:val="26"/>
        </w:rPr>
        <w:t>диагностика</w:t>
      </w:r>
      <w:r w:rsidRPr="00F657B8">
        <w:rPr>
          <w:spacing w:val="-9"/>
          <w:sz w:val="26"/>
          <w:szCs w:val="26"/>
        </w:rPr>
        <w:t xml:space="preserve"> </w:t>
      </w:r>
      <w:r w:rsidRPr="00F657B8">
        <w:rPr>
          <w:sz w:val="26"/>
          <w:szCs w:val="26"/>
        </w:rPr>
        <w:t>обученности,</w:t>
      </w:r>
      <w:r w:rsidRPr="00F657B8">
        <w:rPr>
          <w:spacing w:val="55"/>
          <w:sz w:val="26"/>
          <w:szCs w:val="26"/>
        </w:rPr>
        <w:t xml:space="preserve"> </w:t>
      </w:r>
      <w:r w:rsidRPr="00F657B8">
        <w:rPr>
          <w:sz w:val="26"/>
          <w:szCs w:val="26"/>
        </w:rPr>
        <w:t>реальные</w:t>
      </w:r>
      <w:r w:rsidRPr="00F657B8">
        <w:rPr>
          <w:spacing w:val="-8"/>
          <w:sz w:val="26"/>
          <w:szCs w:val="26"/>
        </w:rPr>
        <w:t xml:space="preserve"> </w:t>
      </w:r>
      <w:r w:rsidRPr="00F657B8">
        <w:rPr>
          <w:sz w:val="26"/>
          <w:szCs w:val="26"/>
        </w:rPr>
        <w:t>учебные</w:t>
      </w:r>
      <w:r w:rsidRPr="00F657B8">
        <w:rPr>
          <w:spacing w:val="-7"/>
          <w:sz w:val="26"/>
          <w:szCs w:val="26"/>
        </w:rPr>
        <w:t xml:space="preserve"> </w:t>
      </w:r>
      <w:r w:rsidRPr="00F657B8">
        <w:rPr>
          <w:sz w:val="26"/>
          <w:szCs w:val="26"/>
        </w:rPr>
        <w:t>возможности</w:t>
      </w:r>
      <w:r w:rsidRPr="00F657B8">
        <w:rPr>
          <w:spacing w:val="-7"/>
          <w:sz w:val="26"/>
          <w:szCs w:val="26"/>
        </w:rPr>
        <w:t xml:space="preserve"> </w:t>
      </w:r>
      <w:r w:rsidRPr="00F657B8">
        <w:rPr>
          <w:spacing w:val="-2"/>
          <w:sz w:val="26"/>
          <w:szCs w:val="26"/>
        </w:rPr>
        <w:t>учащихся.</w:t>
      </w:r>
    </w:p>
    <w:p w14:paraId="5BFC6B71" w14:textId="76147637" w:rsidR="00DD1369" w:rsidRPr="00F657B8" w:rsidRDefault="00F3545A" w:rsidP="00F657B8">
      <w:pPr>
        <w:tabs>
          <w:tab w:val="left" w:pos="703"/>
        </w:tabs>
        <w:ind w:firstLine="709"/>
        <w:jc w:val="both"/>
        <w:rPr>
          <w:spacing w:val="-2"/>
          <w:sz w:val="26"/>
          <w:szCs w:val="26"/>
        </w:rPr>
      </w:pPr>
      <w:r w:rsidRPr="00F657B8">
        <w:rPr>
          <w:spacing w:val="-2"/>
          <w:sz w:val="26"/>
          <w:szCs w:val="26"/>
        </w:rPr>
        <w:lastRenderedPageBreak/>
        <w:t>5.</w:t>
      </w:r>
      <w:r w:rsidR="006C48B1" w:rsidRPr="00F657B8">
        <w:rPr>
          <w:spacing w:val="-2"/>
          <w:sz w:val="26"/>
          <w:szCs w:val="26"/>
        </w:rPr>
        <w:t xml:space="preserve"> </w:t>
      </w:r>
      <w:r w:rsidRPr="00F657B8">
        <w:rPr>
          <w:sz w:val="26"/>
          <w:szCs w:val="26"/>
        </w:rPr>
        <w:t>ПОРЯДОК</w:t>
      </w:r>
      <w:r w:rsidRPr="00F657B8">
        <w:rPr>
          <w:spacing w:val="-11"/>
          <w:sz w:val="26"/>
          <w:szCs w:val="26"/>
        </w:rPr>
        <w:t xml:space="preserve"> </w:t>
      </w:r>
      <w:r w:rsidRPr="00F657B8">
        <w:rPr>
          <w:sz w:val="26"/>
          <w:szCs w:val="26"/>
        </w:rPr>
        <w:t>ПРЕКРАЩЕНИЯ</w:t>
      </w:r>
      <w:r w:rsidRPr="00F657B8">
        <w:rPr>
          <w:spacing w:val="-8"/>
          <w:sz w:val="26"/>
          <w:szCs w:val="26"/>
        </w:rPr>
        <w:t xml:space="preserve"> </w:t>
      </w:r>
      <w:r w:rsidRPr="00F657B8">
        <w:rPr>
          <w:sz w:val="26"/>
          <w:szCs w:val="26"/>
        </w:rPr>
        <w:t>ДЕЯТЕЛЬНОСТИ</w:t>
      </w:r>
      <w:r w:rsidRPr="00F657B8">
        <w:rPr>
          <w:spacing w:val="-11"/>
          <w:sz w:val="26"/>
          <w:szCs w:val="26"/>
        </w:rPr>
        <w:t xml:space="preserve"> </w:t>
      </w:r>
      <w:r w:rsidRPr="00F657B8">
        <w:rPr>
          <w:sz w:val="26"/>
          <w:szCs w:val="26"/>
        </w:rPr>
        <w:t>ШКОЛЫ</w:t>
      </w:r>
      <w:r w:rsidRPr="00F657B8">
        <w:rPr>
          <w:spacing w:val="-7"/>
          <w:sz w:val="26"/>
          <w:szCs w:val="26"/>
        </w:rPr>
        <w:t xml:space="preserve"> </w:t>
      </w:r>
      <w:r w:rsidRPr="00F657B8">
        <w:rPr>
          <w:sz w:val="26"/>
          <w:szCs w:val="26"/>
        </w:rPr>
        <w:t>МОЛОДОГО</w:t>
      </w:r>
      <w:r w:rsidRPr="00F657B8">
        <w:rPr>
          <w:spacing w:val="-7"/>
          <w:sz w:val="26"/>
          <w:szCs w:val="26"/>
        </w:rPr>
        <w:t xml:space="preserve"> </w:t>
      </w:r>
      <w:r w:rsidRPr="00F657B8">
        <w:rPr>
          <w:spacing w:val="-2"/>
          <w:sz w:val="26"/>
          <w:szCs w:val="26"/>
        </w:rPr>
        <w:t>СПЕЦИАЛИСТА</w:t>
      </w:r>
    </w:p>
    <w:p w14:paraId="67657F1B" w14:textId="25EFFFCF" w:rsidR="00DD1369" w:rsidRPr="00F657B8" w:rsidRDefault="00F3545A" w:rsidP="00F657B8">
      <w:pPr>
        <w:tabs>
          <w:tab w:val="left" w:pos="1052"/>
        </w:tabs>
        <w:ind w:firstLine="709"/>
        <w:jc w:val="both"/>
        <w:rPr>
          <w:sz w:val="26"/>
          <w:szCs w:val="26"/>
        </w:rPr>
      </w:pPr>
      <w:r w:rsidRPr="00F657B8">
        <w:rPr>
          <w:sz w:val="26"/>
          <w:szCs w:val="26"/>
        </w:rPr>
        <w:t xml:space="preserve">5.1. </w:t>
      </w:r>
      <w:r w:rsidR="002E09DF" w:rsidRPr="00F657B8">
        <w:rPr>
          <w:sz w:val="26"/>
          <w:szCs w:val="26"/>
        </w:rPr>
        <w:t>Деятельность Школы молодого специалиста прекращается путем ее реорганизации (слияние, присоединение и т.д.) или ликвидации.</w:t>
      </w:r>
    </w:p>
    <w:p w14:paraId="3BCA29EB" w14:textId="0335754E" w:rsidR="00DD1369" w:rsidRPr="00F657B8" w:rsidRDefault="00F3545A" w:rsidP="00F657B8">
      <w:pPr>
        <w:tabs>
          <w:tab w:val="left" w:pos="1120"/>
        </w:tabs>
        <w:ind w:firstLine="709"/>
        <w:jc w:val="both"/>
        <w:rPr>
          <w:sz w:val="26"/>
          <w:szCs w:val="26"/>
        </w:rPr>
      </w:pPr>
      <w:r w:rsidRPr="00F657B8">
        <w:rPr>
          <w:sz w:val="26"/>
          <w:szCs w:val="26"/>
        </w:rPr>
        <w:t xml:space="preserve">5.2. </w:t>
      </w:r>
      <w:r w:rsidR="002E09DF" w:rsidRPr="00F657B8">
        <w:rPr>
          <w:sz w:val="26"/>
          <w:szCs w:val="26"/>
        </w:rPr>
        <w:t xml:space="preserve">Реорганизация Школы молодого специалиста осуществляется по решению педагогического совета учреждения образования большинством </w:t>
      </w:r>
      <w:r w:rsidR="002E09DF" w:rsidRPr="00F657B8">
        <w:rPr>
          <w:spacing w:val="-2"/>
          <w:sz w:val="26"/>
          <w:szCs w:val="26"/>
        </w:rPr>
        <w:t>голосов.</w:t>
      </w:r>
    </w:p>
    <w:p w14:paraId="55B6E08E" w14:textId="3EAA00EF" w:rsidR="00DD1369" w:rsidRDefault="00F3545A" w:rsidP="00F657B8">
      <w:pPr>
        <w:tabs>
          <w:tab w:val="left" w:pos="1110"/>
        </w:tabs>
        <w:ind w:firstLine="709"/>
        <w:jc w:val="both"/>
        <w:rPr>
          <w:sz w:val="26"/>
          <w:szCs w:val="26"/>
        </w:rPr>
      </w:pPr>
      <w:r w:rsidRPr="00F657B8">
        <w:rPr>
          <w:sz w:val="26"/>
          <w:szCs w:val="26"/>
        </w:rPr>
        <w:t xml:space="preserve">5.3. </w:t>
      </w:r>
      <w:r w:rsidR="002E09DF" w:rsidRPr="00F657B8">
        <w:rPr>
          <w:sz w:val="26"/>
          <w:szCs w:val="26"/>
        </w:rPr>
        <w:t>Ликвидация осуществляется по решению педагогического совета учреждения образования в случае</w:t>
      </w:r>
      <w:r w:rsidR="002E09DF" w:rsidRPr="00F657B8">
        <w:rPr>
          <w:spacing w:val="80"/>
          <w:sz w:val="26"/>
          <w:szCs w:val="26"/>
        </w:rPr>
        <w:t xml:space="preserve"> </w:t>
      </w:r>
      <w:r w:rsidR="002E09DF" w:rsidRPr="00F657B8">
        <w:rPr>
          <w:sz w:val="26"/>
          <w:szCs w:val="26"/>
        </w:rPr>
        <w:t>отсутствия в штатном расписании молодых специалистов.</w:t>
      </w:r>
    </w:p>
    <w:p w14:paraId="1AF2B3E2" w14:textId="77777777" w:rsidR="00F657B8" w:rsidRPr="00F657B8" w:rsidRDefault="00F657B8" w:rsidP="00F657B8">
      <w:pPr>
        <w:tabs>
          <w:tab w:val="left" w:pos="1110"/>
        </w:tabs>
        <w:ind w:firstLine="709"/>
        <w:jc w:val="both"/>
        <w:rPr>
          <w:sz w:val="26"/>
          <w:szCs w:val="26"/>
        </w:rPr>
      </w:pPr>
    </w:p>
    <w:p w14:paraId="27B15E9F" w14:textId="5D466C2A" w:rsidR="009B6CF6" w:rsidRPr="00F657B8" w:rsidRDefault="009B6CF6" w:rsidP="00F657B8">
      <w:pPr>
        <w:pStyle w:val="a4"/>
        <w:numPr>
          <w:ilvl w:val="0"/>
          <w:numId w:val="3"/>
        </w:numPr>
        <w:ind w:left="0" w:firstLine="709"/>
        <w:rPr>
          <w:sz w:val="26"/>
          <w:szCs w:val="26"/>
        </w:rPr>
      </w:pPr>
      <w:r w:rsidRPr="00F657B8">
        <w:rPr>
          <w:sz w:val="26"/>
          <w:szCs w:val="26"/>
        </w:rPr>
        <w:t>ДОКУМЕНТАЦИЯ ШКОЛЫ ПЕДАГОГИЧЕСКОГО МАСТЕРСТВА</w:t>
      </w:r>
    </w:p>
    <w:p w14:paraId="2BC54815" w14:textId="2D80324E" w:rsidR="009B6CF6" w:rsidRPr="00F657B8" w:rsidRDefault="009B6CF6" w:rsidP="00F657B8">
      <w:pPr>
        <w:tabs>
          <w:tab w:val="left" w:pos="1110"/>
        </w:tabs>
        <w:ind w:firstLine="709"/>
        <w:jc w:val="both"/>
        <w:rPr>
          <w:sz w:val="26"/>
          <w:szCs w:val="26"/>
        </w:rPr>
      </w:pPr>
      <w:r w:rsidRPr="00F657B8">
        <w:rPr>
          <w:sz w:val="26"/>
          <w:szCs w:val="26"/>
        </w:rPr>
        <w:t>Для обеспечения эффективной работы ШПМ в колледже ведется следующая документация:</w:t>
      </w:r>
    </w:p>
    <w:p w14:paraId="30BD928F" w14:textId="50A13CFE" w:rsidR="009B6CF6" w:rsidRPr="00F657B8" w:rsidRDefault="00F3545A" w:rsidP="00F657B8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F657B8">
        <w:rPr>
          <w:sz w:val="26"/>
          <w:szCs w:val="26"/>
        </w:rPr>
        <w:t xml:space="preserve">6.1. </w:t>
      </w:r>
      <w:r w:rsidR="009B6CF6" w:rsidRPr="00F657B8">
        <w:rPr>
          <w:sz w:val="26"/>
          <w:szCs w:val="26"/>
        </w:rPr>
        <w:t>настоящее Положение о ШМС;</w:t>
      </w:r>
    </w:p>
    <w:p w14:paraId="6F08B9CC" w14:textId="54ADCAA4" w:rsidR="009B6CF6" w:rsidRPr="00F657B8" w:rsidRDefault="00F3545A" w:rsidP="00F657B8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F657B8">
        <w:rPr>
          <w:sz w:val="26"/>
          <w:szCs w:val="26"/>
        </w:rPr>
        <w:t xml:space="preserve">6.2. </w:t>
      </w:r>
      <w:r w:rsidR="009B6CF6" w:rsidRPr="00F657B8">
        <w:rPr>
          <w:sz w:val="26"/>
          <w:szCs w:val="26"/>
        </w:rPr>
        <w:t>план работы ШМС на текущий учебный год;</w:t>
      </w:r>
    </w:p>
    <w:p w14:paraId="45D4C339" w14:textId="0F679E31" w:rsidR="009B6CF6" w:rsidRPr="00F657B8" w:rsidRDefault="006C48B1" w:rsidP="00F657B8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F657B8">
        <w:rPr>
          <w:sz w:val="26"/>
          <w:szCs w:val="26"/>
        </w:rPr>
        <w:t>6.3.</w:t>
      </w:r>
      <w:r w:rsidR="00C13D09" w:rsidRPr="00F657B8">
        <w:rPr>
          <w:sz w:val="26"/>
          <w:szCs w:val="26"/>
        </w:rPr>
        <w:t xml:space="preserve"> </w:t>
      </w:r>
      <w:r w:rsidR="009B6CF6" w:rsidRPr="00F657B8">
        <w:rPr>
          <w:sz w:val="26"/>
          <w:szCs w:val="26"/>
        </w:rPr>
        <w:t>банк данных о преподавателях входящих в состав ШМС (Ф.И.О., образование, педагогический стаж, преподаваемый предмет, получения образования);</w:t>
      </w:r>
    </w:p>
    <w:p w14:paraId="7A41616C" w14:textId="1B1EF5A0" w:rsidR="009B6CF6" w:rsidRPr="00F657B8" w:rsidRDefault="006C48B1" w:rsidP="00F657B8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F657B8">
        <w:rPr>
          <w:sz w:val="26"/>
          <w:szCs w:val="26"/>
        </w:rPr>
        <w:t xml:space="preserve">6.4. </w:t>
      </w:r>
      <w:r w:rsidR="009B6CF6" w:rsidRPr="00F657B8">
        <w:rPr>
          <w:sz w:val="26"/>
          <w:szCs w:val="26"/>
        </w:rPr>
        <w:t>план проведения занятия Ш</w:t>
      </w:r>
      <w:r w:rsidR="00A02861" w:rsidRPr="00F657B8">
        <w:rPr>
          <w:sz w:val="26"/>
          <w:szCs w:val="26"/>
        </w:rPr>
        <w:t>МС</w:t>
      </w:r>
      <w:r w:rsidR="009B6CF6" w:rsidRPr="00F657B8">
        <w:rPr>
          <w:sz w:val="26"/>
          <w:szCs w:val="26"/>
        </w:rPr>
        <w:t>.</w:t>
      </w:r>
    </w:p>
    <w:p w14:paraId="7E9961D4" w14:textId="18DCFD84" w:rsidR="009B6CF6" w:rsidRPr="00F657B8" w:rsidRDefault="006C48B1" w:rsidP="00F657B8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F657B8">
        <w:rPr>
          <w:sz w:val="26"/>
          <w:szCs w:val="26"/>
        </w:rPr>
        <w:t xml:space="preserve">6.5. </w:t>
      </w:r>
      <w:r w:rsidR="009B6CF6" w:rsidRPr="00F657B8">
        <w:rPr>
          <w:sz w:val="26"/>
          <w:szCs w:val="26"/>
        </w:rPr>
        <w:t>анализ работы Ш</w:t>
      </w:r>
      <w:r w:rsidR="00A02861" w:rsidRPr="00F657B8">
        <w:rPr>
          <w:sz w:val="26"/>
          <w:szCs w:val="26"/>
        </w:rPr>
        <w:t>МС</w:t>
      </w:r>
      <w:r w:rsidR="009B6CF6" w:rsidRPr="00F657B8">
        <w:rPr>
          <w:sz w:val="26"/>
          <w:szCs w:val="26"/>
        </w:rPr>
        <w:t xml:space="preserve"> за учебный год.</w:t>
      </w:r>
    </w:p>
    <w:p w14:paraId="0906191E" w14:textId="49FE36D1" w:rsidR="00001BC5" w:rsidRPr="00F657B8" w:rsidRDefault="00001BC5" w:rsidP="00F657B8">
      <w:pPr>
        <w:tabs>
          <w:tab w:val="left" w:pos="851"/>
        </w:tabs>
        <w:jc w:val="both"/>
        <w:rPr>
          <w:sz w:val="26"/>
          <w:szCs w:val="26"/>
        </w:rPr>
      </w:pPr>
    </w:p>
    <w:p w14:paraId="3889BC21" w14:textId="17030D6A" w:rsidR="00001BC5" w:rsidRPr="00F657B8" w:rsidRDefault="00001BC5" w:rsidP="00F657B8">
      <w:pPr>
        <w:tabs>
          <w:tab w:val="left" w:pos="851"/>
        </w:tabs>
        <w:jc w:val="both"/>
        <w:rPr>
          <w:sz w:val="26"/>
          <w:szCs w:val="26"/>
        </w:rPr>
      </w:pPr>
    </w:p>
    <w:p w14:paraId="53A1DE3A" w14:textId="77777777" w:rsidR="00001BC5" w:rsidRPr="00F657B8" w:rsidRDefault="00001BC5" w:rsidP="00F657B8">
      <w:pPr>
        <w:tabs>
          <w:tab w:val="left" w:pos="1563"/>
        </w:tabs>
        <w:autoSpaceDE/>
        <w:autoSpaceDN/>
        <w:ind w:firstLine="400"/>
        <w:jc w:val="both"/>
        <w:rPr>
          <w:color w:val="000000"/>
          <w:sz w:val="26"/>
          <w:szCs w:val="26"/>
        </w:rPr>
      </w:pPr>
      <w:r w:rsidRPr="00F657B8">
        <w:rPr>
          <w:color w:val="000000"/>
          <w:sz w:val="26"/>
          <w:szCs w:val="26"/>
        </w:rPr>
        <w:t>Рассмотрено на заседании</w:t>
      </w:r>
    </w:p>
    <w:p w14:paraId="03D73436" w14:textId="77777777" w:rsidR="00001BC5" w:rsidRPr="00F657B8" w:rsidRDefault="00001BC5" w:rsidP="00F657B8">
      <w:pPr>
        <w:tabs>
          <w:tab w:val="left" w:pos="1563"/>
        </w:tabs>
        <w:autoSpaceDE/>
        <w:autoSpaceDN/>
        <w:ind w:firstLine="400"/>
        <w:jc w:val="both"/>
        <w:rPr>
          <w:sz w:val="26"/>
          <w:szCs w:val="26"/>
        </w:rPr>
      </w:pPr>
      <w:r w:rsidRPr="00F657B8">
        <w:rPr>
          <w:color w:val="000000"/>
          <w:sz w:val="26"/>
          <w:szCs w:val="26"/>
        </w:rPr>
        <w:t xml:space="preserve">Совета колледжа </w:t>
      </w:r>
      <w:r w:rsidRPr="00F657B8">
        <w:rPr>
          <w:sz w:val="26"/>
          <w:szCs w:val="26"/>
        </w:rPr>
        <w:t xml:space="preserve">протокол № 7 от 29.08.2024    </w:t>
      </w:r>
    </w:p>
    <w:p w14:paraId="6B2663A9" w14:textId="77777777" w:rsidR="00001BC5" w:rsidRPr="00F657B8" w:rsidRDefault="00001BC5" w:rsidP="00F657B8">
      <w:pPr>
        <w:tabs>
          <w:tab w:val="left" w:pos="851"/>
        </w:tabs>
        <w:jc w:val="both"/>
        <w:rPr>
          <w:sz w:val="26"/>
          <w:szCs w:val="26"/>
        </w:rPr>
      </w:pPr>
    </w:p>
    <w:sectPr w:rsidR="00001BC5" w:rsidRPr="00F657B8" w:rsidSect="00001BC5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64DF2" w14:textId="77777777" w:rsidR="00063D79" w:rsidRDefault="00063D79" w:rsidP="00F657B8">
      <w:r>
        <w:separator/>
      </w:r>
    </w:p>
  </w:endnote>
  <w:endnote w:type="continuationSeparator" w:id="0">
    <w:p w14:paraId="0357C0F6" w14:textId="77777777" w:rsidR="00063D79" w:rsidRDefault="00063D79" w:rsidP="00F6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AB8E5" w14:textId="77777777" w:rsidR="00063D79" w:rsidRDefault="00063D79" w:rsidP="00F657B8">
      <w:r>
        <w:separator/>
      </w:r>
    </w:p>
  </w:footnote>
  <w:footnote w:type="continuationSeparator" w:id="0">
    <w:p w14:paraId="5559D828" w14:textId="77777777" w:rsidR="00063D79" w:rsidRDefault="00063D79" w:rsidP="00F65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B7589"/>
    <w:multiLevelType w:val="multilevel"/>
    <w:tmpl w:val="8E8E886E"/>
    <w:lvl w:ilvl="0">
      <w:start w:val="1"/>
      <w:numFmt w:val="decimal"/>
      <w:lvlText w:val="%1."/>
      <w:lvlJc w:val="left"/>
      <w:pPr>
        <w:ind w:left="754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852" w:hanging="3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44" w:hanging="3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36" w:hanging="3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29" w:hanging="3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21" w:hanging="3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13" w:hanging="310"/>
      </w:pPr>
      <w:rPr>
        <w:rFonts w:hint="default"/>
        <w:lang w:val="ru-RU" w:eastAsia="en-US" w:bidi="ar-SA"/>
      </w:rPr>
    </w:lvl>
  </w:abstractNum>
  <w:abstractNum w:abstractNumId="1" w15:restartNumberingAfterBreak="0">
    <w:nsid w:val="5442253E"/>
    <w:multiLevelType w:val="multilevel"/>
    <w:tmpl w:val="F08A5F54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1AF1AB1"/>
    <w:multiLevelType w:val="hybridMultilevel"/>
    <w:tmpl w:val="08F6417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1369"/>
    <w:rsid w:val="00001BC5"/>
    <w:rsid w:val="00063D79"/>
    <w:rsid w:val="002E09DF"/>
    <w:rsid w:val="00320E36"/>
    <w:rsid w:val="00590E21"/>
    <w:rsid w:val="006C48B1"/>
    <w:rsid w:val="00880335"/>
    <w:rsid w:val="009B6CF6"/>
    <w:rsid w:val="00A02861"/>
    <w:rsid w:val="00C13D09"/>
    <w:rsid w:val="00D313C4"/>
    <w:rsid w:val="00DD1369"/>
    <w:rsid w:val="00F30867"/>
    <w:rsid w:val="00F3545A"/>
    <w:rsid w:val="00F6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E30DE"/>
  <w15:docId w15:val="{FE99A68D-E521-415A-99CF-89AE96E86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53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" w:firstLine="5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Title"/>
    <w:basedOn w:val="a"/>
    <w:link w:val="a6"/>
    <w:uiPriority w:val="10"/>
    <w:qFormat/>
    <w:rsid w:val="009B6CF6"/>
    <w:pPr>
      <w:ind w:left="105" w:right="252"/>
      <w:jc w:val="center"/>
    </w:pPr>
    <w:rPr>
      <w:b/>
      <w:bCs/>
      <w:sz w:val="32"/>
      <w:szCs w:val="32"/>
    </w:rPr>
  </w:style>
  <w:style w:type="character" w:customStyle="1" w:styleId="a6">
    <w:name w:val="Заголовок Знак"/>
    <w:basedOn w:val="a0"/>
    <w:link w:val="a5"/>
    <w:uiPriority w:val="10"/>
    <w:rsid w:val="009B6CF6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table" w:styleId="a7">
    <w:name w:val="Table Grid"/>
    <w:basedOn w:val="a1"/>
    <w:uiPriority w:val="39"/>
    <w:rsid w:val="009B6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39"/>
    <w:rsid w:val="00880335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657B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657B8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F657B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657B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8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Дмитрий Зильберман</cp:lastModifiedBy>
  <cp:revision>14</cp:revision>
  <cp:lastPrinted>2026-01-05T07:54:00Z</cp:lastPrinted>
  <dcterms:created xsi:type="dcterms:W3CDTF">2025-10-24T11:24:00Z</dcterms:created>
  <dcterms:modified xsi:type="dcterms:W3CDTF">2026-01-15T18:59:00Z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2025-10-24T00:00:00Z</vt:filetime>
  </property>
  <property fmtid="{D5CDD505-2E9C-101B-9397-08002B2CF9AE}" pid="5" name="Producer">
    <vt:lpwstr>3-Heights(TM) PDF Security Shell 4.8.25.2 (http://www.pdf-tools.com)</vt:lpwstr>
  </property>
</Properties>
</file>