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B4" w:rsidRPr="00E26279" w:rsidRDefault="003C0BB4" w:rsidP="003C0BB4">
      <w:r w:rsidRPr="00E26279">
        <w:t>Отдел научно-методического обеспечения</w:t>
      </w:r>
    </w:p>
    <w:p w:rsidR="003C0BB4" w:rsidRPr="00E26279" w:rsidRDefault="003C0BB4" w:rsidP="003C0BB4">
      <w:r w:rsidRPr="00E26279">
        <w:t xml:space="preserve">общего среднего </w:t>
      </w:r>
      <w:proofErr w:type="gramStart"/>
      <w:r w:rsidRPr="00E26279">
        <w:t>образования  и</w:t>
      </w:r>
      <w:proofErr w:type="gramEnd"/>
    </w:p>
    <w:p w:rsidR="003C0BB4" w:rsidRPr="00E26279" w:rsidRDefault="003C0BB4" w:rsidP="003C0BB4">
      <w:r w:rsidRPr="00E26279">
        <w:t>образования лиц с ОПФР УО РИПО</w:t>
      </w:r>
    </w:p>
    <w:p w:rsidR="0007235D" w:rsidRPr="00E26279" w:rsidRDefault="0007235D" w:rsidP="003C0BB4">
      <w:pPr>
        <w:spacing w:line="180" w:lineRule="auto"/>
        <w:ind w:firstLine="567"/>
        <w:jc w:val="center"/>
        <w:rPr>
          <w:b/>
        </w:rPr>
      </w:pPr>
    </w:p>
    <w:p w:rsidR="00931437" w:rsidRPr="00E26279" w:rsidRDefault="0046555C" w:rsidP="003C0BB4">
      <w:pPr>
        <w:spacing w:line="180" w:lineRule="auto"/>
        <w:ind w:firstLine="567"/>
        <w:jc w:val="center"/>
        <w:rPr>
          <w:b/>
        </w:rPr>
      </w:pPr>
      <w:r w:rsidRPr="00E26279">
        <w:rPr>
          <w:b/>
        </w:rPr>
        <w:t>ПРИМЕРНЫЙ ТЕМАТИЧЕСКИЙ ПЛАН</w:t>
      </w:r>
      <w:r w:rsidR="00931437" w:rsidRPr="00E26279">
        <w:rPr>
          <w:b/>
        </w:rPr>
        <w:t xml:space="preserve"> </w:t>
      </w:r>
      <w:r w:rsidR="002A1029" w:rsidRPr="00E26279">
        <w:rPr>
          <w:b/>
        </w:rPr>
        <w:t>ПО УЧЕБНОМУ ПРЕДМЕТУ (ДИСЦИПЛИНЕ) «ФИЗИКА»</w:t>
      </w:r>
    </w:p>
    <w:p w:rsidR="0046555C" w:rsidRPr="00E26279" w:rsidRDefault="00931437" w:rsidP="0046555C">
      <w:pPr>
        <w:spacing w:line="230" w:lineRule="auto"/>
        <w:ind w:firstLine="567"/>
        <w:jc w:val="center"/>
        <w:rPr>
          <w:b/>
        </w:rPr>
      </w:pPr>
      <w:r w:rsidRPr="00E26279">
        <w:rPr>
          <w:b/>
        </w:rPr>
        <w:t xml:space="preserve"> </w:t>
      </w:r>
      <w:proofErr w:type="gramStart"/>
      <w:r w:rsidRPr="00E26279">
        <w:rPr>
          <w:b/>
        </w:rPr>
        <w:t>на  201</w:t>
      </w:r>
      <w:r w:rsidR="00B41715" w:rsidRPr="00E26279">
        <w:rPr>
          <w:b/>
        </w:rPr>
        <w:t>9</w:t>
      </w:r>
      <w:proofErr w:type="gramEnd"/>
      <w:r w:rsidRPr="00E26279">
        <w:rPr>
          <w:b/>
        </w:rPr>
        <w:t>/ 20</w:t>
      </w:r>
      <w:r w:rsidR="00B41715" w:rsidRPr="00E26279">
        <w:rPr>
          <w:b/>
        </w:rPr>
        <w:t xml:space="preserve">20 </w:t>
      </w:r>
      <w:r w:rsidRPr="00E26279">
        <w:rPr>
          <w:b/>
        </w:rPr>
        <w:t>учебный год</w:t>
      </w:r>
    </w:p>
    <w:p w:rsidR="0046555C" w:rsidRPr="00E26279" w:rsidRDefault="0046555C" w:rsidP="0046555C">
      <w:pPr>
        <w:spacing w:line="230" w:lineRule="auto"/>
        <w:ind w:firstLine="567"/>
        <w:jc w:val="center"/>
        <w:rPr>
          <w:b/>
        </w:rPr>
      </w:pPr>
      <w:r w:rsidRPr="00E26279">
        <w:rPr>
          <w:b/>
        </w:rPr>
        <w:t xml:space="preserve">(для реализации </w:t>
      </w:r>
      <w:proofErr w:type="gramStart"/>
      <w:r w:rsidRPr="00E26279">
        <w:rPr>
          <w:b/>
        </w:rPr>
        <w:t>образовательных  программ</w:t>
      </w:r>
      <w:proofErr w:type="gramEnd"/>
      <w:r w:rsidRPr="00E26279">
        <w:rPr>
          <w:b/>
        </w:rPr>
        <w:t xml:space="preserve"> профессионально-технического и среднего специального образования)</w:t>
      </w:r>
    </w:p>
    <w:p w:rsidR="00390A89" w:rsidRPr="00E26279" w:rsidRDefault="00390A89" w:rsidP="009132E4">
      <w:pPr>
        <w:pStyle w:val="a5"/>
        <w:ind w:firstLine="709"/>
        <w:rPr>
          <w:sz w:val="24"/>
        </w:rPr>
      </w:pPr>
      <w:r w:rsidRPr="00E26279">
        <w:rPr>
          <w:sz w:val="24"/>
        </w:rPr>
        <w:t xml:space="preserve">Примерный тематический план </w:t>
      </w:r>
      <w:proofErr w:type="gramStart"/>
      <w:r w:rsidRPr="00E26279">
        <w:rPr>
          <w:sz w:val="24"/>
        </w:rPr>
        <w:t>разработан  на</w:t>
      </w:r>
      <w:proofErr w:type="gramEnd"/>
      <w:r w:rsidRPr="00E26279">
        <w:rPr>
          <w:sz w:val="24"/>
        </w:rPr>
        <w:t xml:space="preserve"> основе действующей в учреждениях ПТО и ССО учебной программы </w:t>
      </w:r>
      <w:r w:rsidR="001A6169" w:rsidRPr="00E26279">
        <w:rPr>
          <w:sz w:val="24"/>
        </w:rPr>
        <w:t>по учебному предмету (дисциплине) «Физика»</w:t>
      </w:r>
      <w:r w:rsidRPr="00E26279">
        <w:rPr>
          <w:sz w:val="24"/>
        </w:rPr>
        <w:t xml:space="preserve">: </w:t>
      </w:r>
      <w:r w:rsidRPr="00E26279">
        <w:rPr>
          <w:spacing w:val="-2"/>
          <w:kern w:val="24"/>
          <w:sz w:val="24"/>
        </w:rPr>
        <w:t xml:space="preserve">Учебные программы для учреждений общего среднего образования с русским языком обучения и воспитания. </w:t>
      </w:r>
      <w:r w:rsidRPr="00E26279">
        <w:rPr>
          <w:b/>
          <w:spacing w:val="-2"/>
          <w:kern w:val="24"/>
          <w:sz w:val="24"/>
        </w:rPr>
        <w:t>Физика. Х</w:t>
      </w:r>
      <w:r w:rsidR="00F1278D" w:rsidRPr="00E26279">
        <w:rPr>
          <w:b/>
          <w:spacing w:val="-2"/>
          <w:kern w:val="24"/>
          <w:sz w:val="24"/>
        </w:rPr>
        <w:t xml:space="preserve"> </w:t>
      </w:r>
      <w:r w:rsidRPr="00E26279">
        <w:rPr>
          <w:b/>
          <w:spacing w:val="-2"/>
          <w:kern w:val="24"/>
          <w:sz w:val="24"/>
        </w:rPr>
        <w:t>–</w:t>
      </w:r>
      <w:r w:rsidR="00F1278D" w:rsidRPr="00E26279">
        <w:rPr>
          <w:b/>
          <w:spacing w:val="-2"/>
          <w:kern w:val="24"/>
          <w:sz w:val="24"/>
        </w:rPr>
        <w:t xml:space="preserve"> </w:t>
      </w:r>
      <w:r w:rsidRPr="00E26279">
        <w:rPr>
          <w:b/>
          <w:spacing w:val="-2"/>
          <w:kern w:val="24"/>
          <w:sz w:val="24"/>
        </w:rPr>
        <w:t>XІ классы (базовый уровень)</w:t>
      </w:r>
      <w:r w:rsidRPr="00E26279">
        <w:rPr>
          <w:spacing w:val="-2"/>
          <w:kern w:val="24"/>
          <w:sz w:val="24"/>
        </w:rPr>
        <w:t xml:space="preserve">. Астрономия. XІ класс. – Минск: </w:t>
      </w:r>
      <w:r w:rsidR="00787126" w:rsidRPr="00E26279">
        <w:rPr>
          <w:spacing w:val="-2"/>
          <w:kern w:val="24"/>
          <w:sz w:val="24"/>
        </w:rPr>
        <w:t>НИО</w:t>
      </w:r>
      <w:r w:rsidRPr="00E26279">
        <w:rPr>
          <w:spacing w:val="-2"/>
          <w:kern w:val="24"/>
          <w:sz w:val="24"/>
        </w:rPr>
        <w:t>, 2017.</w:t>
      </w:r>
    </w:p>
    <w:p w:rsidR="00190A5D" w:rsidRPr="00E26279" w:rsidRDefault="0007235D" w:rsidP="009132E4">
      <w:pPr>
        <w:ind w:right="-2" w:firstLine="720"/>
        <w:jc w:val="both"/>
      </w:pPr>
      <w:r w:rsidRPr="00E26279">
        <w:rPr>
          <w:rFonts w:eastAsia="Calibri"/>
        </w:rPr>
        <w:t>П</w:t>
      </w:r>
      <w:r w:rsidR="00390A89" w:rsidRPr="00E26279">
        <w:rPr>
          <w:rFonts w:eastAsia="Calibri"/>
        </w:rPr>
        <w:t xml:space="preserve">лан составлен </w:t>
      </w:r>
      <w:r w:rsidR="00390A89" w:rsidRPr="00E26279">
        <w:t xml:space="preserve">с учетом обновленного количества учебных часов на изучение учебного предмета (дисциплины), </w:t>
      </w:r>
      <w:proofErr w:type="gramStart"/>
      <w:r w:rsidR="00390A89" w:rsidRPr="00E26279">
        <w:t>предусмотренного  приказами</w:t>
      </w:r>
      <w:proofErr w:type="gramEnd"/>
      <w:r w:rsidR="00C3088F" w:rsidRPr="00E26279">
        <w:t xml:space="preserve"> </w:t>
      </w:r>
      <w:r w:rsidR="00390A89" w:rsidRPr="00E26279">
        <w:t>Минобразования от 12.04.2018 года № 291 и от 24.08.2018 № 662.</w:t>
      </w:r>
    </w:p>
    <w:p w:rsidR="009132E4" w:rsidRPr="00E26279" w:rsidRDefault="009132E4" w:rsidP="009132E4">
      <w:pPr>
        <w:ind w:right="-2" w:firstLine="720"/>
        <w:jc w:val="both"/>
      </w:pPr>
      <w:r w:rsidRPr="00E26279">
        <w:t xml:space="preserve">Типовыми учебными планами по специальностям профессионально-технического образования </w:t>
      </w:r>
      <w:proofErr w:type="gramStart"/>
      <w:r w:rsidRPr="00E26279">
        <w:t>и  среднего</w:t>
      </w:r>
      <w:proofErr w:type="gramEnd"/>
      <w:r w:rsidRPr="00E26279">
        <w:t xml:space="preserve"> специального образования на изучение учебного предмета (дисциплины)  «Физика» предусмотрено:</w:t>
      </w:r>
    </w:p>
    <w:p w:rsidR="009132E4" w:rsidRPr="00E26279" w:rsidRDefault="009132E4" w:rsidP="009132E4">
      <w:pPr>
        <w:ind w:right="-2" w:firstLine="720"/>
        <w:jc w:val="both"/>
      </w:pPr>
      <w:r w:rsidRPr="00E26279">
        <w:t xml:space="preserve"> -  </w:t>
      </w:r>
      <w:r w:rsidRPr="00E26279">
        <w:rPr>
          <w:b/>
        </w:rPr>
        <w:t>106 учебных часов</w:t>
      </w:r>
      <w:r w:rsidRPr="00E26279">
        <w:t xml:space="preserve"> – при реализации образовательных программ </w:t>
      </w:r>
      <w:proofErr w:type="gramStart"/>
      <w:r w:rsidRPr="00E26279">
        <w:t>ПТО;  реализации</w:t>
      </w:r>
      <w:proofErr w:type="gramEnd"/>
      <w:r w:rsidRPr="00E26279">
        <w:t xml:space="preserve"> образовательных программ ССО (кроме специальностей профилей образования «Искусство и дизайн», «Гуманитарные науки»), в том числе  проведение </w:t>
      </w:r>
      <w:r w:rsidRPr="00E26279">
        <w:rPr>
          <w:b/>
        </w:rPr>
        <w:t xml:space="preserve">10 </w:t>
      </w:r>
      <w:r w:rsidRPr="00E26279">
        <w:t xml:space="preserve">лабораторных работ; </w:t>
      </w:r>
    </w:p>
    <w:p w:rsidR="009132E4" w:rsidRPr="00E26279" w:rsidRDefault="009132E4" w:rsidP="009132E4">
      <w:pPr>
        <w:ind w:right="-2" w:firstLine="720"/>
        <w:jc w:val="both"/>
        <w:rPr>
          <w:rFonts w:eastAsia="Calibri"/>
        </w:rPr>
      </w:pPr>
      <w:r w:rsidRPr="00E26279">
        <w:rPr>
          <w:rFonts w:eastAsia="Calibri"/>
        </w:rPr>
        <w:t xml:space="preserve">- </w:t>
      </w:r>
      <w:r w:rsidRPr="00E26279">
        <w:rPr>
          <w:rFonts w:eastAsia="Calibri"/>
          <w:b/>
        </w:rPr>
        <w:t xml:space="preserve">76 учебных </w:t>
      </w:r>
      <w:proofErr w:type="gramStart"/>
      <w:r w:rsidRPr="00E26279">
        <w:rPr>
          <w:rFonts w:eastAsia="Calibri"/>
          <w:b/>
        </w:rPr>
        <w:t>часа</w:t>
      </w:r>
      <w:r w:rsidRPr="00E26279">
        <w:rPr>
          <w:rFonts w:eastAsia="Calibri"/>
        </w:rPr>
        <w:t xml:space="preserve">  –</w:t>
      </w:r>
      <w:proofErr w:type="gramEnd"/>
      <w:r w:rsidRPr="00E26279">
        <w:rPr>
          <w:rFonts w:eastAsia="Calibri"/>
        </w:rPr>
        <w:t xml:space="preserve"> при реализации образовательных программ ССО по  специальностям  профилей образования «Искусство и дизайн», «Гуманитарные науки» (кроме гимназий-колледжей искусств),  </w:t>
      </w:r>
      <w:r w:rsidRPr="00E26279">
        <w:t xml:space="preserve">в том числе  проведение </w:t>
      </w:r>
      <w:r w:rsidRPr="00E26279">
        <w:rPr>
          <w:rFonts w:eastAsia="Calibri"/>
          <w:b/>
        </w:rPr>
        <w:t>10</w:t>
      </w:r>
      <w:r w:rsidRPr="00E26279">
        <w:rPr>
          <w:rFonts w:eastAsia="Calibri"/>
        </w:rPr>
        <w:t xml:space="preserve"> </w:t>
      </w:r>
      <w:r w:rsidRPr="00E26279">
        <w:t xml:space="preserve">лабораторных </w:t>
      </w:r>
      <w:r w:rsidRPr="00E26279">
        <w:rPr>
          <w:rFonts w:eastAsia="Calibri"/>
        </w:rPr>
        <w:t xml:space="preserve">работ; </w:t>
      </w:r>
    </w:p>
    <w:p w:rsidR="009132E4" w:rsidRPr="00E26279" w:rsidRDefault="009132E4" w:rsidP="009132E4">
      <w:pPr>
        <w:ind w:right="-2" w:firstLine="720"/>
        <w:jc w:val="both"/>
        <w:rPr>
          <w:rFonts w:eastAsia="Calibri"/>
        </w:rPr>
      </w:pPr>
      <w:r w:rsidRPr="00E26279">
        <w:rPr>
          <w:rFonts w:eastAsia="Calibri"/>
          <w:b/>
        </w:rPr>
        <w:t xml:space="preserve">- </w:t>
      </w:r>
      <w:proofErr w:type="gramStart"/>
      <w:r w:rsidRPr="00E26279">
        <w:rPr>
          <w:rFonts w:eastAsia="Calibri"/>
          <w:b/>
        </w:rPr>
        <w:t>60  учебных</w:t>
      </w:r>
      <w:proofErr w:type="gramEnd"/>
      <w:r w:rsidRPr="00E26279">
        <w:rPr>
          <w:rFonts w:eastAsia="Calibri"/>
          <w:b/>
        </w:rPr>
        <w:t xml:space="preserve"> часов</w:t>
      </w:r>
      <w:r w:rsidRPr="00E26279">
        <w:rPr>
          <w:rFonts w:eastAsia="Calibri"/>
        </w:rPr>
        <w:t xml:space="preserve">  – при реализации образовательных программ ССО по  специальностям  профилей образования «Искусство и дизайн», «Гуманитарные науки» в гимназиях-колледжах искусств,  </w:t>
      </w:r>
      <w:r w:rsidRPr="00E26279">
        <w:t xml:space="preserve">в том числе  проведение </w:t>
      </w:r>
      <w:r w:rsidRPr="00E26279">
        <w:rPr>
          <w:rFonts w:eastAsia="Calibri"/>
          <w:b/>
        </w:rPr>
        <w:t>8</w:t>
      </w:r>
      <w:r w:rsidRPr="00E26279">
        <w:rPr>
          <w:rFonts w:eastAsia="Calibri"/>
        </w:rPr>
        <w:t xml:space="preserve"> </w:t>
      </w:r>
      <w:r w:rsidRPr="00E26279">
        <w:t xml:space="preserve">лабораторных </w:t>
      </w:r>
      <w:r w:rsidRPr="00E26279">
        <w:rPr>
          <w:rFonts w:eastAsia="Calibri"/>
        </w:rPr>
        <w:t xml:space="preserve">работ. </w:t>
      </w:r>
    </w:p>
    <w:p w:rsidR="00190A5D" w:rsidRPr="00E26279" w:rsidRDefault="00190A5D" w:rsidP="008B23F2">
      <w:pPr>
        <w:ind w:right="-2" w:firstLine="720"/>
        <w:jc w:val="both"/>
        <w:rPr>
          <w:b/>
        </w:rPr>
      </w:pPr>
      <w:r w:rsidRPr="00E26279">
        <w:t xml:space="preserve"> </w:t>
      </w:r>
      <w:r w:rsidRPr="00E26279">
        <w:rPr>
          <w:rFonts w:eastAsia="Calibri"/>
        </w:rPr>
        <w:t xml:space="preserve">Распределение учебных </w:t>
      </w:r>
      <w:proofErr w:type="gramStart"/>
      <w:r w:rsidRPr="00E26279">
        <w:rPr>
          <w:rFonts w:eastAsia="Calibri"/>
        </w:rPr>
        <w:t>часов  по</w:t>
      </w:r>
      <w:proofErr w:type="gramEnd"/>
      <w:r w:rsidRPr="00E26279">
        <w:rPr>
          <w:rFonts w:eastAsia="Calibri"/>
        </w:rPr>
        <w:t xml:space="preserve"> темам является примерным. </w:t>
      </w:r>
      <w:proofErr w:type="gramStart"/>
      <w:r w:rsidRPr="00E26279">
        <w:rPr>
          <w:rFonts w:eastAsia="Calibri"/>
        </w:rPr>
        <w:t>Преподаватель  имеет</w:t>
      </w:r>
      <w:proofErr w:type="gramEnd"/>
      <w:r w:rsidRPr="00E26279">
        <w:rPr>
          <w:rFonts w:eastAsia="Calibri"/>
        </w:rPr>
        <w:t xml:space="preserve"> право </w:t>
      </w:r>
      <w:r w:rsidR="001A6169" w:rsidRPr="00E26279">
        <w:rPr>
          <w:rFonts w:eastAsia="Calibri"/>
        </w:rPr>
        <w:t>в установленном порядке пере</w:t>
      </w:r>
      <w:r w:rsidRPr="00E26279">
        <w:rPr>
          <w:rFonts w:eastAsia="Calibri"/>
        </w:rPr>
        <w:t xml:space="preserve">распределять количество учебных часов на изучение </w:t>
      </w:r>
      <w:r w:rsidR="001A6169" w:rsidRPr="00E26279">
        <w:rPr>
          <w:rFonts w:eastAsia="Calibri"/>
        </w:rPr>
        <w:t>разделов и тем</w:t>
      </w:r>
      <w:r w:rsidRPr="00E26279">
        <w:rPr>
          <w:rFonts w:eastAsia="Calibri"/>
        </w:rPr>
        <w:t xml:space="preserve">, а также изменять последовательность изучения </w:t>
      </w:r>
      <w:r w:rsidR="001A6169" w:rsidRPr="00E26279">
        <w:rPr>
          <w:rFonts w:eastAsia="Calibri"/>
        </w:rPr>
        <w:t xml:space="preserve">учебного материала, </w:t>
      </w:r>
      <w:r w:rsidRPr="00E26279">
        <w:rPr>
          <w:rFonts w:eastAsia="Calibri"/>
        </w:rPr>
        <w:t xml:space="preserve"> определять тематику </w:t>
      </w:r>
      <w:r w:rsidR="009132E4" w:rsidRPr="00E26279">
        <w:rPr>
          <w:rFonts w:eastAsia="Calibri"/>
        </w:rPr>
        <w:t>и</w:t>
      </w:r>
      <w:r w:rsidR="001A6169" w:rsidRPr="00E26279">
        <w:rPr>
          <w:rFonts w:eastAsia="Calibri"/>
        </w:rPr>
        <w:t xml:space="preserve"> составлять (разрабатывать ) содержание ОКР</w:t>
      </w:r>
      <w:r w:rsidRPr="00E26279">
        <w:rPr>
          <w:rFonts w:eastAsia="Calibri"/>
        </w:rPr>
        <w:t xml:space="preserve"> и т.п.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850"/>
        <w:gridCol w:w="709"/>
        <w:gridCol w:w="709"/>
        <w:gridCol w:w="567"/>
        <w:gridCol w:w="850"/>
      </w:tblGrid>
      <w:tr w:rsidR="00F516D0" w:rsidRPr="00E26279" w:rsidTr="00E26279">
        <w:trPr>
          <w:cantSplit/>
          <w:trHeight w:val="113"/>
        </w:trPr>
        <w:tc>
          <w:tcPr>
            <w:tcW w:w="5954" w:type="dxa"/>
            <w:vMerge w:val="restart"/>
            <w:vAlign w:val="center"/>
          </w:tcPr>
          <w:p w:rsidR="00F516D0" w:rsidRPr="00E26279" w:rsidRDefault="00F516D0" w:rsidP="00E13025">
            <w:pPr>
              <w:pStyle w:val="a3"/>
              <w:spacing w:line="236" w:lineRule="auto"/>
              <w:rPr>
                <w:b w:val="0"/>
                <w:sz w:val="24"/>
              </w:rPr>
            </w:pPr>
            <w:r w:rsidRPr="00E26279">
              <w:rPr>
                <w:b w:val="0"/>
                <w:sz w:val="24"/>
              </w:rPr>
              <w:t>Раздел, тема</w:t>
            </w:r>
          </w:p>
        </w:tc>
        <w:tc>
          <w:tcPr>
            <w:tcW w:w="3685" w:type="dxa"/>
            <w:gridSpan w:val="5"/>
          </w:tcPr>
          <w:p w:rsidR="00F516D0" w:rsidRPr="00E26279" w:rsidRDefault="00F516D0" w:rsidP="00E13025">
            <w:pPr>
              <w:pStyle w:val="a3"/>
              <w:spacing w:line="236" w:lineRule="auto"/>
              <w:rPr>
                <w:b w:val="0"/>
                <w:sz w:val="24"/>
              </w:rPr>
            </w:pPr>
            <w:r w:rsidRPr="00E26279">
              <w:rPr>
                <w:b w:val="0"/>
                <w:sz w:val="24"/>
              </w:rPr>
              <w:t xml:space="preserve">Количество </w:t>
            </w:r>
            <w:r w:rsidRPr="00E26279">
              <w:rPr>
                <w:b w:val="0"/>
                <w:sz w:val="24"/>
                <w:lang w:val="ru-RU"/>
              </w:rPr>
              <w:t xml:space="preserve">учебных </w:t>
            </w:r>
            <w:r w:rsidRPr="00E26279">
              <w:rPr>
                <w:b w:val="0"/>
                <w:sz w:val="24"/>
              </w:rPr>
              <w:t>часов</w:t>
            </w:r>
          </w:p>
        </w:tc>
      </w:tr>
      <w:tr w:rsidR="004C2DB7" w:rsidRPr="00E26279" w:rsidTr="00E26279">
        <w:trPr>
          <w:cantSplit/>
          <w:trHeight w:val="683"/>
        </w:trPr>
        <w:tc>
          <w:tcPr>
            <w:tcW w:w="5954" w:type="dxa"/>
            <w:vMerge/>
            <w:vAlign w:val="center"/>
          </w:tcPr>
          <w:p w:rsidR="004C2DB7" w:rsidRPr="00E26279" w:rsidRDefault="004C2DB7" w:rsidP="00E13025">
            <w:pPr>
              <w:pStyle w:val="a3"/>
              <w:spacing w:line="236" w:lineRule="auto"/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2DB7" w:rsidRPr="00E26279" w:rsidRDefault="004C2DB7" w:rsidP="00B41715">
            <w:pPr>
              <w:pStyle w:val="a3"/>
              <w:spacing w:line="236" w:lineRule="auto"/>
              <w:rPr>
                <w:b w:val="0"/>
                <w:sz w:val="24"/>
                <w:lang w:val="ru-RU"/>
              </w:rPr>
            </w:pPr>
            <w:r w:rsidRPr="00E26279">
              <w:rPr>
                <w:bCs w:val="0"/>
                <w:sz w:val="24"/>
                <w:lang w:val="ru-RU"/>
              </w:rPr>
              <w:t>ПТО, ССО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2DB7" w:rsidRPr="00E26279" w:rsidRDefault="004C2DB7" w:rsidP="00B41715">
            <w:pPr>
              <w:pStyle w:val="a3"/>
              <w:spacing w:line="236" w:lineRule="auto"/>
              <w:rPr>
                <w:sz w:val="24"/>
                <w:lang w:val="ru-RU"/>
              </w:rPr>
            </w:pPr>
            <w:r w:rsidRPr="00E26279">
              <w:rPr>
                <w:sz w:val="24"/>
                <w:lang w:val="ru-RU"/>
              </w:rPr>
              <w:t>ССО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C2DB7" w:rsidRPr="00E26279" w:rsidRDefault="004C2DB7" w:rsidP="00E13025">
            <w:pPr>
              <w:pStyle w:val="a3"/>
              <w:spacing w:line="236" w:lineRule="auto"/>
              <w:jc w:val="both"/>
              <w:rPr>
                <w:b w:val="0"/>
                <w:sz w:val="24"/>
                <w:lang w:val="ru-RU"/>
              </w:rPr>
            </w:pPr>
            <w:r w:rsidRPr="00E26279">
              <w:rPr>
                <w:b w:val="0"/>
                <w:sz w:val="24"/>
                <w:lang w:val="ru-RU"/>
              </w:rPr>
              <w:t>В</w:t>
            </w:r>
          </w:p>
          <w:p w:rsidR="00230654" w:rsidRPr="00E26279" w:rsidRDefault="004C2DB7" w:rsidP="00E26279">
            <w:pPr>
              <w:pStyle w:val="a3"/>
              <w:spacing w:line="236" w:lineRule="auto"/>
              <w:jc w:val="both"/>
              <w:rPr>
                <w:sz w:val="24"/>
                <w:lang w:val="ru-RU"/>
              </w:rPr>
            </w:pPr>
            <w:r w:rsidRPr="00E26279">
              <w:rPr>
                <w:b w:val="0"/>
                <w:sz w:val="24"/>
                <w:lang w:val="ru-RU"/>
              </w:rPr>
              <w:t xml:space="preserve"> т. ч. </w:t>
            </w:r>
            <w:r w:rsidRPr="00E26279">
              <w:rPr>
                <w:b w:val="0"/>
                <w:sz w:val="24"/>
              </w:rPr>
              <w:t xml:space="preserve">лаб. </w:t>
            </w:r>
            <w:r w:rsidRPr="00E26279">
              <w:rPr>
                <w:b w:val="0"/>
                <w:sz w:val="24"/>
                <w:lang w:val="ru-RU"/>
              </w:rPr>
              <w:t>раб</w:t>
            </w:r>
            <w:r w:rsidRPr="00E26279">
              <w:rPr>
                <w:b w:val="0"/>
                <w:sz w:val="24"/>
              </w:rPr>
              <w:t>.</w:t>
            </w:r>
          </w:p>
          <w:p w:rsidR="004C2DB7" w:rsidRPr="00E26279" w:rsidRDefault="004C2DB7" w:rsidP="00F516D0">
            <w:pPr>
              <w:pStyle w:val="a3"/>
              <w:spacing w:line="236" w:lineRule="auto"/>
              <w:rPr>
                <w:b w:val="0"/>
                <w:sz w:val="24"/>
                <w:lang w:val="ru-RU"/>
              </w:rPr>
            </w:pPr>
            <w:r w:rsidRPr="00E26279">
              <w:rPr>
                <w:sz w:val="24"/>
                <w:lang w:val="ru-RU"/>
              </w:rPr>
              <w:t>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4C2DB7" w:rsidRPr="00E26279" w:rsidRDefault="004C2DB7" w:rsidP="00E97B4C">
            <w:pPr>
              <w:pStyle w:val="a3"/>
              <w:spacing w:line="236" w:lineRule="auto"/>
              <w:rPr>
                <w:bCs w:val="0"/>
                <w:sz w:val="24"/>
                <w:lang w:val="ru-RU"/>
              </w:rPr>
            </w:pPr>
            <w:r w:rsidRPr="00E26279">
              <w:rPr>
                <w:bCs w:val="0"/>
                <w:sz w:val="24"/>
                <w:lang w:val="ru-RU"/>
              </w:rPr>
              <w:t>ССО</w:t>
            </w:r>
          </w:p>
        </w:tc>
      </w:tr>
      <w:tr w:rsidR="004C2DB7" w:rsidRPr="00E26279" w:rsidTr="00E26279">
        <w:trPr>
          <w:cantSplit/>
          <w:trHeight w:val="1259"/>
        </w:trPr>
        <w:tc>
          <w:tcPr>
            <w:tcW w:w="5954" w:type="dxa"/>
            <w:vMerge/>
            <w:vAlign w:val="center"/>
          </w:tcPr>
          <w:p w:rsidR="004C2DB7" w:rsidRPr="00E26279" w:rsidRDefault="004C2DB7" w:rsidP="00E13025">
            <w:pPr>
              <w:pStyle w:val="a3"/>
              <w:spacing w:line="236" w:lineRule="auto"/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C2DB7" w:rsidRPr="00E26279" w:rsidRDefault="004C2DB7" w:rsidP="00B41715">
            <w:pPr>
              <w:pStyle w:val="a3"/>
              <w:spacing w:line="236" w:lineRule="auto"/>
              <w:rPr>
                <w:sz w:val="24"/>
                <w:lang w:val="ru-RU"/>
              </w:rPr>
            </w:pPr>
          </w:p>
          <w:p w:rsidR="00230654" w:rsidRPr="00E26279" w:rsidRDefault="00230654" w:rsidP="00B41715">
            <w:pPr>
              <w:pStyle w:val="a3"/>
              <w:spacing w:line="236" w:lineRule="auto"/>
              <w:rPr>
                <w:sz w:val="24"/>
                <w:lang w:val="ru-RU"/>
              </w:rPr>
            </w:pPr>
          </w:p>
          <w:p w:rsidR="004C2DB7" w:rsidRPr="00E26279" w:rsidRDefault="004C2DB7" w:rsidP="00B41715">
            <w:pPr>
              <w:pStyle w:val="a3"/>
              <w:spacing w:line="236" w:lineRule="auto"/>
              <w:rPr>
                <w:sz w:val="24"/>
                <w:lang w:val="ru-RU"/>
              </w:rPr>
            </w:pPr>
            <w:r w:rsidRPr="00E26279">
              <w:rPr>
                <w:sz w:val="24"/>
                <w:lang w:val="ru-RU"/>
              </w:rPr>
              <w:t>108</w:t>
            </w:r>
          </w:p>
        </w:tc>
        <w:tc>
          <w:tcPr>
            <w:tcW w:w="709" w:type="dxa"/>
            <w:vAlign w:val="center"/>
          </w:tcPr>
          <w:p w:rsidR="00230654" w:rsidRPr="00E26279" w:rsidRDefault="00230654" w:rsidP="00B41715">
            <w:pPr>
              <w:pStyle w:val="a3"/>
              <w:spacing w:line="236" w:lineRule="auto"/>
              <w:rPr>
                <w:sz w:val="24"/>
                <w:lang w:val="ru-RU"/>
              </w:rPr>
            </w:pPr>
            <w:bookmarkStart w:id="0" w:name="_GoBack"/>
            <w:bookmarkEnd w:id="0"/>
          </w:p>
          <w:p w:rsidR="004C2DB7" w:rsidRPr="00E26279" w:rsidRDefault="004C2DB7" w:rsidP="00B41715">
            <w:pPr>
              <w:pStyle w:val="a3"/>
              <w:spacing w:line="236" w:lineRule="auto"/>
              <w:rPr>
                <w:sz w:val="24"/>
                <w:lang w:val="ru-RU"/>
              </w:rPr>
            </w:pPr>
            <w:r w:rsidRPr="00E26279">
              <w:rPr>
                <w:sz w:val="24"/>
                <w:lang w:val="ru-RU"/>
              </w:rPr>
              <w:t>90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C2DB7" w:rsidRPr="00E26279" w:rsidRDefault="004C2DB7" w:rsidP="00F516D0">
            <w:pPr>
              <w:pStyle w:val="a3"/>
              <w:spacing w:line="236" w:lineRule="auto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C2DB7" w:rsidRPr="00E26279" w:rsidRDefault="004C2DB7" w:rsidP="00943067">
            <w:pPr>
              <w:pStyle w:val="a3"/>
              <w:spacing w:line="236" w:lineRule="auto"/>
              <w:rPr>
                <w:sz w:val="24"/>
              </w:rPr>
            </w:pPr>
            <w:r w:rsidRPr="00E26279">
              <w:rPr>
                <w:sz w:val="24"/>
                <w:lang w:val="ru-RU"/>
              </w:rPr>
              <w:t>60</w:t>
            </w:r>
          </w:p>
        </w:tc>
        <w:tc>
          <w:tcPr>
            <w:tcW w:w="850" w:type="dxa"/>
            <w:vAlign w:val="center"/>
          </w:tcPr>
          <w:p w:rsidR="00E26279" w:rsidRPr="00E26279" w:rsidRDefault="004C2DB7" w:rsidP="00E26279">
            <w:pPr>
              <w:pStyle w:val="a3"/>
              <w:spacing w:line="236" w:lineRule="auto"/>
              <w:jc w:val="both"/>
              <w:rPr>
                <w:b w:val="0"/>
                <w:sz w:val="24"/>
                <w:lang w:val="ru-RU"/>
              </w:rPr>
            </w:pPr>
            <w:r w:rsidRPr="00E26279">
              <w:rPr>
                <w:b w:val="0"/>
                <w:sz w:val="24"/>
                <w:lang w:val="ru-RU"/>
              </w:rPr>
              <w:t xml:space="preserve">В </w:t>
            </w:r>
            <w:proofErr w:type="spellStart"/>
            <w:r w:rsidRPr="00E26279">
              <w:rPr>
                <w:b w:val="0"/>
                <w:sz w:val="24"/>
                <w:lang w:val="ru-RU"/>
              </w:rPr>
              <w:t>т.ч</w:t>
            </w:r>
            <w:proofErr w:type="spellEnd"/>
            <w:r w:rsidRPr="00E26279">
              <w:rPr>
                <w:b w:val="0"/>
                <w:sz w:val="24"/>
                <w:lang w:val="ru-RU"/>
              </w:rPr>
              <w:t>. лаб. раб.</w:t>
            </w:r>
          </w:p>
          <w:p w:rsidR="004C2DB7" w:rsidRPr="00E26279" w:rsidRDefault="004C2DB7" w:rsidP="00E26279">
            <w:pPr>
              <w:pStyle w:val="a3"/>
              <w:spacing w:line="236" w:lineRule="auto"/>
              <w:jc w:val="both"/>
              <w:rPr>
                <w:b w:val="0"/>
                <w:sz w:val="24"/>
              </w:rPr>
            </w:pPr>
            <w:r w:rsidRPr="00E26279">
              <w:rPr>
                <w:sz w:val="24"/>
                <w:lang w:val="ru-RU"/>
              </w:rPr>
              <w:t>8**</w:t>
            </w:r>
          </w:p>
        </w:tc>
      </w:tr>
      <w:tr w:rsidR="00B41715" w:rsidTr="00E26279">
        <w:trPr>
          <w:cantSplit/>
        </w:trPr>
        <w:tc>
          <w:tcPr>
            <w:tcW w:w="5954" w:type="dxa"/>
          </w:tcPr>
          <w:p w:rsidR="00B41715" w:rsidRPr="007E69B1" w:rsidRDefault="00B41715" w:rsidP="00A0463E">
            <w:pPr>
              <w:pStyle w:val="a3"/>
              <w:ind w:right="-7"/>
              <w:jc w:val="left"/>
              <w:rPr>
                <w:b w:val="0"/>
                <w:bCs w:val="0"/>
                <w:i/>
                <w:sz w:val="26"/>
                <w:szCs w:val="26"/>
                <w:lang w:val="ru-RU"/>
              </w:rPr>
            </w:pPr>
            <w:r w:rsidRPr="00B17BFF">
              <w:rPr>
                <w:b w:val="0"/>
                <w:bCs w:val="0"/>
                <w:i/>
                <w:sz w:val="26"/>
                <w:szCs w:val="26"/>
              </w:rPr>
              <w:t xml:space="preserve">Повторение </w:t>
            </w:r>
            <w:r>
              <w:rPr>
                <w:b w:val="0"/>
                <w:bCs w:val="0"/>
                <w:i/>
                <w:sz w:val="26"/>
                <w:szCs w:val="26"/>
              </w:rPr>
              <w:t>учебного материала курса физики базовой школы*</w:t>
            </w:r>
          </w:p>
        </w:tc>
        <w:tc>
          <w:tcPr>
            <w:tcW w:w="850" w:type="dxa"/>
          </w:tcPr>
          <w:p w:rsidR="00B41715" w:rsidRPr="0007235D" w:rsidRDefault="00B41715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  <w:r w:rsidRPr="0007235D">
              <w:rPr>
                <w:b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709" w:type="dxa"/>
          </w:tcPr>
          <w:p w:rsidR="00B41715" w:rsidRPr="0007235D" w:rsidRDefault="00943067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  <w:r w:rsidRPr="0007235D">
              <w:rPr>
                <w:b w:val="0"/>
                <w:sz w:val="26"/>
                <w:szCs w:val="26"/>
                <w:lang w:val="ru-RU"/>
              </w:rPr>
              <w:t>3</w:t>
            </w:r>
          </w:p>
        </w:tc>
        <w:tc>
          <w:tcPr>
            <w:tcW w:w="709" w:type="dxa"/>
          </w:tcPr>
          <w:p w:rsidR="00B41715" w:rsidRPr="0007235D" w:rsidRDefault="00B41715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1715" w:rsidRPr="0007235D" w:rsidRDefault="00943067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  <w:r w:rsidRPr="0007235D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850" w:type="dxa"/>
          </w:tcPr>
          <w:p w:rsidR="00B41715" w:rsidRPr="0007235D" w:rsidRDefault="00B41715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</w:p>
        </w:tc>
      </w:tr>
      <w:tr w:rsidR="00E17CDC" w:rsidTr="00E26279">
        <w:trPr>
          <w:cantSplit/>
        </w:trPr>
        <w:tc>
          <w:tcPr>
            <w:tcW w:w="9639" w:type="dxa"/>
            <w:gridSpan w:val="6"/>
          </w:tcPr>
          <w:p w:rsidR="00F1278D" w:rsidRPr="00A07134" w:rsidRDefault="00E17CDC" w:rsidP="00E26279">
            <w:pPr>
              <w:pStyle w:val="a3"/>
              <w:numPr>
                <w:ilvl w:val="0"/>
                <w:numId w:val="23"/>
              </w:numPr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Cs w:val="0"/>
                <w:sz w:val="26"/>
                <w:szCs w:val="26"/>
              </w:rPr>
              <w:t>МОЛЕКУЛЯРНАЯ ФИЗИКА</w:t>
            </w:r>
          </w:p>
        </w:tc>
      </w:tr>
      <w:tr w:rsidR="00B41715" w:rsidTr="00E26279">
        <w:trPr>
          <w:cantSplit/>
          <w:trHeight w:val="2183"/>
        </w:trPr>
        <w:tc>
          <w:tcPr>
            <w:tcW w:w="5954" w:type="dxa"/>
          </w:tcPr>
          <w:p w:rsidR="00B41715" w:rsidRPr="005B7415" w:rsidRDefault="00B41715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 w:rsidRPr="005B7415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  <w:lang w:val="ru-RU"/>
              </w:rPr>
              <w:t xml:space="preserve">1. </w:t>
            </w:r>
            <w:r w:rsidRPr="005B7415">
              <w:rPr>
                <w:sz w:val="26"/>
                <w:szCs w:val="26"/>
              </w:rPr>
              <w:t>Основы молекулярно-кинетической теории</w:t>
            </w:r>
          </w:p>
          <w:p w:rsidR="00B41715" w:rsidRPr="0084577D" w:rsidRDefault="00B41715" w:rsidP="00E13025">
            <w:pPr>
              <w:pStyle w:val="a3"/>
              <w:ind w:right="-7"/>
              <w:jc w:val="left"/>
              <w:rPr>
                <w:b w:val="0"/>
                <w:sz w:val="26"/>
                <w:szCs w:val="26"/>
              </w:rPr>
            </w:pPr>
            <w:r w:rsidRPr="0084577D">
              <w:rPr>
                <w:i/>
                <w:sz w:val="26"/>
                <w:szCs w:val="26"/>
              </w:rPr>
              <w:t>Лабораторная работа № 1</w:t>
            </w:r>
            <w:r>
              <w:rPr>
                <w:i/>
                <w:sz w:val="26"/>
                <w:szCs w:val="26"/>
                <w:lang w:val="ru-RU"/>
              </w:rPr>
              <w:t xml:space="preserve">. </w:t>
            </w:r>
            <w:r w:rsidRPr="0084577D">
              <w:rPr>
                <w:b w:val="0"/>
                <w:sz w:val="26"/>
                <w:szCs w:val="26"/>
              </w:rPr>
              <w:t xml:space="preserve">Изучение </w:t>
            </w:r>
            <w:r w:rsidR="00190A5D">
              <w:rPr>
                <w:b w:val="0"/>
                <w:sz w:val="26"/>
                <w:szCs w:val="26"/>
                <w:lang w:val="ru-RU"/>
              </w:rPr>
              <w:t>и</w:t>
            </w:r>
            <w:proofErr w:type="spellStart"/>
            <w:r w:rsidRPr="0084577D">
              <w:rPr>
                <w:b w:val="0"/>
                <w:sz w:val="26"/>
                <w:szCs w:val="26"/>
              </w:rPr>
              <w:t>зотермического</w:t>
            </w:r>
            <w:proofErr w:type="spellEnd"/>
            <w:r w:rsidRPr="0084577D">
              <w:rPr>
                <w:b w:val="0"/>
                <w:sz w:val="26"/>
                <w:szCs w:val="26"/>
              </w:rPr>
              <w:t xml:space="preserve"> процесса</w:t>
            </w:r>
          </w:p>
          <w:p w:rsidR="00B41715" w:rsidRPr="0084577D" w:rsidRDefault="00B41715" w:rsidP="00E13025">
            <w:pPr>
              <w:pStyle w:val="a3"/>
              <w:ind w:right="-7"/>
              <w:jc w:val="left"/>
              <w:rPr>
                <w:b w:val="0"/>
                <w:sz w:val="26"/>
                <w:szCs w:val="26"/>
              </w:rPr>
            </w:pPr>
            <w:r w:rsidRPr="0084577D">
              <w:rPr>
                <w:i/>
                <w:sz w:val="26"/>
                <w:szCs w:val="26"/>
              </w:rPr>
              <w:t>Лабораторная работа № 2</w:t>
            </w:r>
            <w:r>
              <w:rPr>
                <w:i/>
                <w:sz w:val="26"/>
                <w:szCs w:val="26"/>
                <w:lang w:val="ru-RU"/>
              </w:rPr>
              <w:t xml:space="preserve">. </w:t>
            </w:r>
            <w:r w:rsidRPr="0084577D">
              <w:rPr>
                <w:i/>
                <w:sz w:val="26"/>
                <w:szCs w:val="26"/>
              </w:rPr>
              <w:t xml:space="preserve"> </w:t>
            </w:r>
            <w:r w:rsidRPr="0084577D">
              <w:rPr>
                <w:b w:val="0"/>
                <w:sz w:val="26"/>
                <w:szCs w:val="26"/>
              </w:rPr>
              <w:t>Изучение изобарного  процесса</w:t>
            </w:r>
          </w:p>
          <w:p w:rsidR="003205EA" w:rsidRPr="003205EA" w:rsidRDefault="00B41715" w:rsidP="00E26279">
            <w:pPr>
              <w:pStyle w:val="a3"/>
              <w:ind w:right="-7"/>
              <w:jc w:val="left"/>
              <w:rPr>
                <w:b w:val="0"/>
                <w:i/>
                <w:sz w:val="26"/>
                <w:szCs w:val="26"/>
                <w:lang w:val="ru-RU"/>
              </w:rPr>
            </w:pPr>
            <w:r w:rsidRPr="0084577D">
              <w:rPr>
                <w:i/>
                <w:sz w:val="26"/>
                <w:szCs w:val="26"/>
              </w:rPr>
              <w:t>Лабораторная работа № 3</w:t>
            </w:r>
            <w:r>
              <w:rPr>
                <w:i/>
                <w:sz w:val="26"/>
                <w:szCs w:val="26"/>
                <w:lang w:val="ru-RU"/>
              </w:rPr>
              <w:t xml:space="preserve">. 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84577D">
              <w:rPr>
                <w:b w:val="0"/>
                <w:sz w:val="26"/>
                <w:szCs w:val="26"/>
              </w:rPr>
              <w:t>Измерение абсолютной и относительной влажности воздуха</w:t>
            </w:r>
          </w:p>
        </w:tc>
        <w:tc>
          <w:tcPr>
            <w:tcW w:w="850" w:type="dxa"/>
          </w:tcPr>
          <w:p w:rsidR="00B41715" w:rsidRPr="0007235D" w:rsidRDefault="00B41715" w:rsidP="00CE4D83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709" w:type="dxa"/>
          </w:tcPr>
          <w:p w:rsidR="00B41715" w:rsidRPr="0007235D" w:rsidRDefault="00943067" w:rsidP="006378A7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1</w:t>
            </w:r>
            <w:r w:rsidR="006378A7" w:rsidRPr="0007235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709" w:type="dxa"/>
          </w:tcPr>
          <w:p w:rsidR="00B41715" w:rsidRDefault="00B41715" w:rsidP="00E13025">
            <w:pPr>
              <w:pStyle w:val="a3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3</w:t>
            </w:r>
          </w:p>
          <w:p w:rsidR="008B23F2" w:rsidRPr="008B23F2" w:rsidRDefault="008B23F2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</w:p>
          <w:p w:rsidR="008B23F2" w:rsidRPr="008B23F2" w:rsidRDefault="008B23F2" w:rsidP="00E13025">
            <w:pPr>
              <w:pStyle w:val="a3"/>
              <w:ind w:right="-7"/>
              <w:rPr>
                <w:b w:val="0"/>
                <w:sz w:val="26"/>
                <w:szCs w:val="26"/>
                <w:lang w:val="en-US"/>
              </w:rPr>
            </w:pPr>
            <w:r w:rsidRPr="008B23F2">
              <w:rPr>
                <w:b w:val="0"/>
                <w:sz w:val="26"/>
                <w:szCs w:val="26"/>
                <w:lang w:val="en-US"/>
              </w:rPr>
              <w:t>1</w:t>
            </w:r>
          </w:p>
          <w:p w:rsidR="008B23F2" w:rsidRPr="008B23F2" w:rsidRDefault="008B23F2" w:rsidP="00E13025">
            <w:pPr>
              <w:pStyle w:val="a3"/>
              <w:ind w:right="-7"/>
              <w:rPr>
                <w:b w:val="0"/>
                <w:sz w:val="26"/>
                <w:szCs w:val="26"/>
                <w:lang w:val="en-US"/>
              </w:rPr>
            </w:pPr>
          </w:p>
          <w:p w:rsidR="008B23F2" w:rsidRPr="008B23F2" w:rsidRDefault="008B23F2" w:rsidP="00E13025">
            <w:pPr>
              <w:pStyle w:val="a3"/>
              <w:ind w:right="-7"/>
              <w:rPr>
                <w:b w:val="0"/>
                <w:sz w:val="26"/>
                <w:szCs w:val="26"/>
                <w:lang w:val="en-US"/>
              </w:rPr>
            </w:pPr>
            <w:r w:rsidRPr="008B23F2">
              <w:rPr>
                <w:b w:val="0"/>
                <w:sz w:val="26"/>
                <w:szCs w:val="26"/>
                <w:lang w:val="en-US"/>
              </w:rPr>
              <w:t>1</w:t>
            </w:r>
          </w:p>
          <w:p w:rsidR="008B23F2" w:rsidRPr="008B23F2" w:rsidRDefault="008B23F2" w:rsidP="00E13025">
            <w:pPr>
              <w:pStyle w:val="a3"/>
              <w:ind w:right="-7"/>
              <w:rPr>
                <w:b w:val="0"/>
                <w:sz w:val="26"/>
                <w:szCs w:val="26"/>
                <w:lang w:val="en-US"/>
              </w:rPr>
            </w:pPr>
          </w:p>
          <w:p w:rsidR="008B23F2" w:rsidRPr="008B23F2" w:rsidRDefault="008B23F2" w:rsidP="00E13025">
            <w:pPr>
              <w:pStyle w:val="a3"/>
              <w:ind w:right="-7"/>
              <w:rPr>
                <w:sz w:val="26"/>
                <w:szCs w:val="26"/>
                <w:lang w:val="en-US"/>
              </w:rPr>
            </w:pPr>
            <w:r w:rsidRPr="008B23F2">
              <w:rPr>
                <w:b w:val="0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1715" w:rsidRDefault="006378A7" w:rsidP="003B6B93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6</w:t>
            </w:r>
          </w:p>
          <w:p w:rsidR="008B23F2" w:rsidRPr="008B23F2" w:rsidRDefault="008B23F2" w:rsidP="003B6B93">
            <w:pPr>
              <w:pStyle w:val="a3"/>
              <w:ind w:right="-7"/>
              <w:rPr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B41715" w:rsidRPr="0007235D" w:rsidRDefault="0094306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2</w:t>
            </w:r>
          </w:p>
        </w:tc>
      </w:tr>
      <w:tr w:rsidR="00B41715" w:rsidTr="00E26279">
        <w:trPr>
          <w:cantSplit/>
        </w:trPr>
        <w:tc>
          <w:tcPr>
            <w:tcW w:w="5954" w:type="dxa"/>
          </w:tcPr>
          <w:p w:rsidR="00B41715" w:rsidRPr="005B7415" w:rsidRDefault="00B41715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1.2</w:t>
            </w:r>
            <w:r w:rsidRPr="005B7415">
              <w:rPr>
                <w:sz w:val="26"/>
                <w:szCs w:val="26"/>
              </w:rPr>
              <w:t>. Основы термодинамики</w:t>
            </w:r>
          </w:p>
        </w:tc>
        <w:tc>
          <w:tcPr>
            <w:tcW w:w="850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709" w:type="dxa"/>
          </w:tcPr>
          <w:p w:rsidR="00B41715" w:rsidRPr="0007235D" w:rsidRDefault="006378A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709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1715" w:rsidRPr="0007235D" w:rsidRDefault="0094306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50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</w:rPr>
            </w:pPr>
          </w:p>
        </w:tc>
      </w:tr>
      <w:tr w:rsidR="00943067" w:rsidTr="00E26279">
        <w:trPr>
          <w:cantSplit/>
        </w:trPr>
        <w:tc>
          <w:tcPr>
            <w:tcW w:w="5954" w:type="dxa"/>
          </w:tcPr>
          <w:p w:rsidR="00943067" w:rsidRPr="000902DC" w:rsidRDefault="00943067" w:rsidP="00CD7C46">
            <w:pPr>
              <w:pStyle w:val="a3"/>
              <w:ind w:right="-7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A07134">
              <w:rPr>
                <w:b w:val="0"/>
                <w:i/>
                <w:iCs/>
                <w:sz w:val="26"/>
                <w:szCs w:val="26"/>
              </w:rPr>
              <w:t xml:space="preserve">Обязательная контрольная работа </w:t>
            </w:r>
            <w:r>
              <w:rPr>
                <w:b w:val="0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943067" w:rsidRPr="0007235D" w:rsidRDefault="00943067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 w:rsidRPr="0007235D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943067" w:rsidRPr="0007235D" w:rsidRDefault="00943067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  <w:r w:rsidRPr="0007235D"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</w:tcPr>
          <w:p w:rsidR="00943067" w:rsidRPr="0007235D" w:rsidRDefault="00943067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3067" w:rsidRPr="00F1278D" w:rsidRDefault="00943067" w:rsidP="00E13025">
            <w:pPr>
              <w:pStyle w:val="a3"/>
              <w:ind w:right="-7"/>
              <w:rPr>
                <w:b w:val="0"/>
                <w:i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943067" w:rsidRPr="00F1278D" w:rsidRDefault="00943067" w:rsidP="00E13025">
            <w:pPr>
              <w:pStyle w:val="a3"/>
              <w:ind w:right="-7"/>
              <w:rPr>
                <w:b w:val="0"/>
                <w:i/>
                <w:sz w:val="26"/>
                <w:szCs w:val="26"/>
                <w:lang w:val="ru-RU"/>
              </w:rPr>
            </w:pPr>
          </w:p>
        </w:tc>
      </w:tr>
      <w:tr w:rsidR="00E17CDC" w:rsidTr="00E26279">
        <w:trPr>
          <w:cantSplit/>
        </w:trPr>
        <w:tc>
          <w:tcPr>
            <w:tcW w:w="9639" w:type="dxa"/>
            <w:gridSpan w:val="6"/>
          </w:tcPr>
          <w:p w:rsidR="00F1278D" w:rsidRPr="00A07134" w:rsidRDefault="00E17CDC" w:rsidP="00E26279">
            <w:pPr>
              <w:pStyle w:val="a3"/>
              <w:numPr>
                <w:ilvl w:val="0"/>
                <w:numId w:val="23"/>
              </w:numPr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Cs w:val="0"/>
                <w:sz w:val="26"/>
                <w:szCs w:val="26"/>
              </w:rPr>
              <w:t>ЭЛЕКТРОДИНАМИКА</w:t>
            </w:r>
          </w:p>
        </w:tc>
      </w:tr>
      <w:tr w:rsidR="00B41715" w:rsidTr="00E26279">
        <w:trPr>
          <w:cantSplit/>
        </w:trPr>
        <w:tc>
          <w:tcPr>
            <w:tcW w:w="5954" w:type="dxa"/>
          </w:tcPr>
          <w:p w:rsidR="00B41715" w:rsidRPr="005B7415" w:rsidRDefault="00B41715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2.1</w:t>
            </w:r>
            <w:r w:rsidRPr="005B7415">
              <w:rPr>
                <w:sz w:val="26"/>
                <w:szCs w:val="26"/>
              </w:rPr>
              <w:t>.  Электростатика</w:t>
            </w:r>
          </w:p>
        </w:tc>
        <w:tc>
          <w:tcPr>
            <w:tcW w:w="850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</w:rPr>
              <w:t>1</w:t>
            </w:r>
            <w:r w:rsidRPr="0007235D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709" w:type="dxa"/>
          </w:tcPr>
          <w:p w:rsidR="00B41715" w:rsidRPr="0007235D" w:rsidRDefault="006378A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709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1715" w:rsidRPr="0007235D" w:rsidRDefault="006378A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850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</w:p>
        </w:tc>
      </w:tr>
      <w:tr w:rsidR="00B41715" w:rsidTr="00E26279">
        <w:trPr>
          <w:cantSplit/>
        </w:trPr>
        <w:tc>
          <w:tcPr>
            <w:tcW w:w="5954" w:type="dxa"/>
          </w:tcPr>
          <w:p w:rsidR="00B41715" w:rsidRPr="005B7415" w:rsidRDefault="00B41715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2.2</w:t>
            </w:r>
            <w:r w:rsidRPr="005B7415">
              <w:rPr>
                <w:sz w:val="26"/>
                <w:szCs w:val="26"/>
              </w:rPr>
              <w:t>. Постоянный электрический ток</w:t>
            </w:r>
          </w:p>
          <w:p w:rsidR="003205EA" w:rsidRPr="003205EA" w:rsidRDefault="00B41715" w:rsidP="00E26279">
            <w:pPr>
              <w:pStyle w:val="a3"/>
              <w:ind w:right="-7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84577D">
              <w:rPr>
                <w:i/>
                <w:sz w:val="26"/>
                <w:szCs w:val="26"/>
              </w:rPr>
              <w:t>Лабораторная работа № 4</w:t>
            </w:r>
            <w:r>
              <w:rPr>
                <w:i/>
                <w:sz w:val="26"/>
                <w:szCs w:val="26"/>
                <w:lang w:val="ru-RU"/>
              </w:rPr>
              <w:t xml:space="preserve">. 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84577D">
              <w:rPr>
                <w:b w:val="0"/>
                <w:sz w:val="26"/>
                <w:szCs w:val="26"/>
              </w:rPr>
              <w:t>Измерение ЭДС и внутреннего сопротивления источника тока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709" w:type="dxa"/>
          </w:tcPr>
          <w:p w:rsidR="00B41715" w:rsidRPr="0007235D" w:rsidRDefault="0094306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09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1715" w:rsidRPr="0007235D" w:rsidRDefault="006378A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50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1</w:t>
            </w:r>
          </w:p>
        </w:tc>
      </w:tr>
      <w:tr w:rsidR="00B41715" w:rsidTr="00E26279">
        <w:trPr>
          <w:cantSplit/>
        </w:trPr>
        <w:tc>
          <w:tcPr>
            <w:tcW w:w="5954" w:type="dxa"/>
          </w:tcPr>
          <w:p w:rsidR="00B41715" w:rsidRPr="005B7415" w:rsidRDefault="00B41715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2.3</w:t>
            </w:r>
            <w:r w:rsidRPr="005B7415">
              <w:rPr>
                <w:sz w:val="26"/>
                <w:szCs w:val="26"/>
              </w:rPr>
              <w:t>.  Электрический ток в различных средах</w:t>
            </w:r>
          </w:p>
        </w:tc>
        <w:tc>
          <w:tcPr>
            <w:tcW w:w="850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709" w:type="dxa"/>
          </w:tcPr>
          <w:p w:rsidR="00B41715" w:rsidRPr="0007235D" w:rsidRDefault="0094306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709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1715" w:rsidRPr="0007235D" w:rsidRDefault="006378A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</w:p>
        </w:tc>
      </w:tr>
      <w:tr w:rsidR="00B41715" w:rsidTr="00E26279">
        <w:trPr>
          <w:cantSplit/>
        </w:trPr>
        <w:tc>
          <w:tcPr>
            <w:tcW w:w="5954" w:type="dxa"/>
          </w:tcPr>
          <w:p w:rsidR="00B41715" w:rsidRPr="005B7415" w:rsidRDefault="00B41715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2.4. </w:t>
            </w:r>
            <w:r w:rsidRPr="005B7415">
              <w:rPr>
                <w:sz w:val="26"/>
                <w:szCs w:val="26"/>
              </w:rPr>
              <w:t xml:space="preserve">  Магнитное поле. Электромагнитная индукция</w:t>
            </w:r>
          </w:p>
        </w:tc>
        <w:tc>
          <w:tcPr>
            <w:tcW w:w="850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709" w:type="dxa"/>
          </w:tcPr>
          <w:p w:rsidR="00B41715" w:rsidRPr="0007235D" w:rsidRDefault="0094306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709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1715" w:rsidRPr="0007235D" w:rsidRDefault="0094306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850" w:type="dxa"/>
          </w:tcPr>
          <w:p w:rsidR="00B41715" w:rsidRPr="0007235D" w:rsidRDefault="00B41715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</w:p>
        </w:tc>
      </w:tr>
      <w:tr w:rsidR="00B41715" w:rsidRPr="00F1278D" w:rsidTr="00E26279">
        <w:trPr>
          <w:cantSplit/>
        </w:trPr>
        <w:tc>
          <w:tcPr>
            <w:tcW w:w="5954" w:type="dxa"/>
          </w:tcPr>
          <w:p w:rsidR="00B41715" w:rsidRPr="000902DC" w:rsidRDefault="00B41715" w:rsidP="00CD7C46">
            <w:pPr>
              <w:pStyle w:val="a3"/>
              <w:ind w:right="-7"/>
              <w:jc w:val="left"/>
              <w:rPr>
                <w:b w:val="0"/>
                <w:i/>
                <w:iCs/>
                <w:sz w:val="26"/>
                <w:szCs w:val="26"/>
                <w:lang w:val="ru-RU"/>
              </w:rPr>
            </w:pPr>
            <w:r w:rsidRPr="00A07134">
              <w:rPr>
                <w:b w:val="0"/>
                <w:i/>
                <w:iCs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850" w:type="dxa"/>
          </w:tcPr>
          <w:p w:rsidR="00B41715" w:rsidRPr="0007235D" w:rsidRDefault="00B41715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 w:rsidRPr="0007235D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41715" w:rsidRPr="0007235D" w:rsidRDefault="00943067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  <w:r w:rsidRPr="0007235D"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</w:tcPr>
          <w:p w:rsidR="00B41715" w:rsidRPr="0007235D" w:rsidRDefault="00B41715" w:rsidP="00E13025">
            <w:pPr>
              <w:pStyle w:val="a3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1715" w:rsidRPr="00F1278D" w:rsidRDefault="00B41715" w:rsidP="00E13025">
            <w:pPr>
              <w:pStyle w:val="a3"/>
              <w:ind w:right="-7"/>
              <w:rPr>
                <w:b w:val="0"/>
                <w:i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B41715" w:rsidRPr="00F1278D" w:rsidRDefault="00B41715" w:rsidP="00E13025">
            <w:pPr>
              <w:pStyle w:val="a3"/>
              <w:ind w:right="-7"/>
              <w:rPr>
                <w:b w:val="0"/>
                <w:i/>
                <w:sz w:val="26"/>
                <w:szCs w:val="26"/>
                <w:lang w:val="ru-RU"/>
              </w:rPr>
            </w:pPr>
          </w:p>
        </w:tc>
      </w:tr>
      <w:tr w:rsidR="00E17CDC" w:rsidTr="00E26279">
        <w:trPr>
          <w:cantSplit/>
        </w:trPr>
        <w:tc>
          <w:tcPr>
            <w:tcW w:w="9639" w:type="dxa"/>
            <w:gridSpan w:val="6"/>
          </w:tcPr>
          <w:p w:rsidR="00F1278D" w:rsidRPr="00A07134" w:rsidRDefault="00E17CDC" w:rsidP="00E26279">
            <w:pPr>
              <w:pStyle w:val="a3"/>
              <w:numPr>
                <w:ilvl w:val="0"/>
                <w:numId w:val="23"/>
              </w:numPr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Cs w:val="0"/>
                <w:sz w:val="26"/>
                <w:szCs w:val="26"/>
              </w:rPr>
              <w:t>КОЛЕБАНИЯ И ВОЛНЫ</w:t>
            </w:r>
          </w:p>
        </w:tc>
      </w:tr>
      <w:tr w:rsidR="00B41715" w:rsidTr="00E26279">
        <w:trPr>
          <w:cantSplit/>
          <w:trHeight w:val="840"/>
        </w:trPr>
        <w:tc>
          <w:tcPr>
            <w:tcW w:w="5954" w:type="dxa"/>
          </w:tcPr>
          <w:p w:rsidR="00B41715" w:rsidRPr="005B7415" w:rsidRDefault="00B41715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3.1</w:t>
            </w:r>
            <w:r w:rsidRPr="005B7415">
              <w:rPr>
                <w:sz w:val="26"/>
                <w:szCs w:val="26"/>
              </w:rPr>
              <w:t>.   Механические колебания и волны</w:t>
            </w:r>
          </w:p>
          <w:p w:rsidR="00B41715" w:rsidRPr="0084577D" w:rsidRDefault="00B41715" w:rsidP="00E13025">
            <w:pPr>
              <w:pStyle w:val="a3"/>
              <w:ind w:right="-7"/>
              <w:jc w:val="left"/>
              <w:rPr>
                <w:b w:val="0"/>
                <w:sz w:val="26"/>
                <w:szCs w:val="26"/>
              </w:rPr>
            </w:pPr>
            <w:r w:rsidRPr="0084577D">
              <w:rPr>
                <w:i/>
                <w:sz w:val="26"/>
                <w:szCs w:val="26"/>
              </w:rPr>
              <w:t>Лабораторная работа № 5</w:t>
            </w:r>
            <w:r>
              <w:rPr>
                <w:i/>
                <w:sz w:val="26"/>
                <w:szCs w:val="26"/>
                <w:lang w:val="ru-RU"/>
              </w:rPr>
              <w:t xml:space="preserve">.  </w:t>
            </w:r>
            <w:r w:rsidRPr="0084577D">
              <w:rPr>
                <w:b w:val="0"/>
                <w:sz w:val="26"/>
                <w:szCs w:val="26"/>
              </w:rPr>
              <w:t xml:space="preserve">Изучение колебаний </w:t>
            </w:r>
            <w:r>
              <w:rPr>
                <w:b w:val="0"/>
                <w:sz w:val="26"/>
                <w:szCs w:val="26"/>
                <w:lang w:val="ru-RU"/>
              </w:rPr>
              <w:t>груза на нити</w:t>
            </w:r>
          </w:p>
          <w:p w:rsidR="00B41715" w:rsidRDefault="00B41715" w:rsidP="00E13025">
            <w:pPr>
              <w:pStyle w:val="a3"/>
              <w:ind w:right="-7"/>
              <w:jc w:val="left"/>
              <w:rPr>
                <w:i/>
                <w:sz w:val="26"/>
                <w:szCs w:val="26"/>
                <w:lang w:val="ru-RU"/>
              </w:rPr>
            </w:pPr>
            <w:r w:rsidRPr="0084577D">
              <w:rPr>
                <w:i/>
                <w:sz w:val="26"/>
                <w:szCs w:val="26"/>
              </w:rPr>
              <w:t>Лабораторная работа № 6</w:t>
            </w:r>
            <w:r>
              <w:rPr>
                <w:i/>
                <w:sz w:val="26"/>
                <w:szCs w:val="26"/>
                <w:lang w:val="ru-RU"/>
              </w:rPr>
              <w:t xml:space="preserve">.  </w:t>
            </w:r>
            <w:r w:rsidRPr="0084577D">
              <w:rPr>
                <w:b w:val="0"/>
                <w:sz w:val="26"/>
                <w:szCs w:val="26"/>
              </w:rPr>
              <w:t>Из</w:t>
            </w:r>
            <w:r>
              <w:rPr>
                <w:b w:val="0"/>
                <w:sz w:val="26"/>
                <w:szCs w:val="26"/>
                <w:lang w:val="ru-RU"/>
              </w:rPr>
              <w:t xml:space="preserve">мерение ускорения свободного падения с помощью математического </w:t>
            </w:r>
            <w:r w:rsidRPr="0084577D">
              <w:rPr>
                <w:b w:val="0"/>
                <w:sz w:val="26"/>
                <w:szCs w:val="26"/>
                <w:lang w:val="ru-RU"/>
              </w:rPr>
              <w:t xml:space="preserve"> маятника</w:t>
            </w:r>
            <w:r w:rsidRPr="0084577D">
              <w:rPr>
                <w:i/>
                <w:sz w:val="26"/>
                <w:szCs w:val="26"/>
              </w:rPr>
              <w:t xml:space="preserve"> </w:t>
            </w:r>
          </w:p>
          <w:p w:rsidR="003205EA" w:rsidRPr="003B6B93" w:rsidRDefault="00B41715" w:rsidP="00E26279">
            <w:pPr>
              <w:pStyle w:val="a3"/>
              <w:ind w:right="-7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84577D">
              <w:rPr>
                <w:i/>
                <w:sz w:val="26"/>
                <w:szCs w:val="26"/>
              </w:rPr>
              <w:t xml:space="preserve">Лабораторная работа № </w:t>
            </w:r>
            <w:r>
              <w:rPr>
                <w:i/>
                <w:sz w:val="26"/>
                <w:szCs w:val="26"/>
                <w:lang w:val="ru-RU"/>
              </w:rPr>
              <w:t xml:space="preserve">7.  </w:t>
            </w:r>
            <w:r w:rsidRPr="0084577D">
              <w:rPr>
                <w:b w:val="0"/>
                <w:sz w:val="26"/>
                <w:szCs w:val="26"/>
              </w:rPr>
              <w:t>Из</w:t>
            </w:r>
            <w:r>
              <w:rPr>
                <w:b w:val="0"/>
                <w:sz w:val="26"/>
                <w:szCs w:val="26"/>
                <w:lang w:val="ru-RU"/>
              </w:rPr>
              <w:t>мерение жесткости пружины на основе закономерностей колебаний пружинного маятника</w:t>
            </w:r>
          </w:p>
        </w:tc>
        <w:tc>
          <w:tcPr>
            <w:tcW w:w="850" w:type="dxa"/>
          </w:tcPr>
          <w:p w:rsidR="00B41715" w:rsidRPr="0007235D" w:rsidRDefault="00B41715" w:rsidP="003B6B93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</w:rPr>
              <w:t>1</w:t>
            </w:r>
            <w:r w:rsidRPr="0007235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</w:tcPr>
          <w:p w:rsidR="00B41715" w:rsidRPr="0007235D" w:rsidRDefault="006378A7" w:rsidP="003B6B93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709" w:type="dxa"/>
          </w:tcPr>
          <w:p w:rsidR="00B41715" w:rsidRDefault="00B41715" w:rsidP="00E13025">
            <w:pPr>
              <w:pStyle w:val="a3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3</w:t>
            </w:r>
          </w:p>
          <w:p w:rsidR="008B23F2" w:rsidRPr="008B23F2" w:rsidRDefault="008B23F2" w:rsidP="00E13025">
            <w:pPr>
              <w:pStyle w:val="a3"/>
              <w:ind w:right="-7"/>
              <w:rPr>
                <w:b w:val="0"/>
                <w:sz w:val="26"/>
                <w:szCs w:val="26"/>
                <w:lang w:val="en-US"/>
              </w:rPr>
            </w:pPr>
            <w:r w:rsidRPr="008B23F2">
              <w:rPr>
                <w:b w:val="0"/>
                <w:sz w:val="26"/>
                <w:szCs w:val="26"/>
                <w:lang w:val="en-US"/>
              </w:rPr>
              <w:t>1</w:t>
            </w:r>
          </w:p>
          <w:p w:rsidR="008B23F2" w:rsidRPr="008B23F2" w:rsidRDefault="008B23F2" w:rsidP="00E13025">
            <w:pPr>
              <w:pStyle w:val="a3"/>
              <w:ind w:right="-7"/>
              <w:rPr>
                <w:b w:val="0"/>
                <w:sz w:val="26"/>
                <w:szCs w:val="26"/>
                <w:lang w:val="en-US"/>
              </w:rPr>
            </w:pPr>
          </w:p>
          <w:p w:rsidR="008B23F2" w:rsidRPr="008B23F2" w:rsidRDefault="008B23F2" w:rsidP="00E13025">
            <w:pPr>
              <w:pStyle w:val="a3"/>
              <w:ind w:right="-7"/>
              <w:rPr>
                <w:b w:val="0"/>
                <w:sz w:val="26"/>
                <w:szCs w:val="26"/>
                <w:lang w:val="en-US"/>
              </w:rPr>
            </w:pPr>
            <w:r w:rsidRPr="008B23F2">
              <w:rPr>
                <w:b w:val="0"/>
                <w:sz w:val="26"/>
                <w:szCs w:val="26"/>
                <w:lang w:val="en-US"/>
              </w:rPr>
              <w:t>1</w:t>
            </w:r>
          </w:p>
          <w:p w:rsidR="008B23F2" w:rsidRPr="008B23F2" w:rsidRDefault="008B23F2" w:rsidP="00E13025">
            <w:pPr>
              <w:pStyle w:val="a3"/>
              <w:ind w:right="-7"/>
              <w:rPr>
                <w:b w:val="0"/>
                <w:sz w:val="26"/>
                <w:szCs w:val="26"/>
                <w:lang w:val="en-US"/>
              </w:rPr>
            </w:pPr>
          </w:p>
          <w:p w:rsidR="008B23F2" w:rsidRPr="008B23F2" w:rsidRDefault="008B23F2" w:rsidP="00E13025">
            <w:pPr>
              <w:pStyle w:val="a3"/>
              <w:ind w:right="-7"/>
              <w:rPr>
                <w:b w:val="0"/>
                <w:sz w:val="26"/>
                <w:szCs w:val="26"/>
                <w:lang w:val="en-US"/>
              </w:rPr>
            </w:pPr>
          </w:p>
          <w:p w:rsidR="008B23F2" w:rsidRPr="008B23F2" w:rsidRDefault="008B23F2" w:rsidP="00E13025">
            <w:pPr>
              <w:pStyle w:val="a3"/>
              <w:ind w:right="-7"/>
              <w:rPr>
                <w:sz w:val="26"/>
                <w:szCs w:val="26"/>
                <w:lang w:val="en-US"/>
              </w:rPr>
            </w:pPr>
            <w:r w:rsidRPr="008B23F2">
              <w:rPr>
                <w:b w:val="0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1715" w:rsidRPr="0007235D" w:rsidRDefault="006378A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850" w:type="dxa"/>
          </w:tcPr>
          <w:p w:rsidR="00B41715" w:rsidRPr="0007235D" w:rsidRDefault="0094306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2</w:t>
            </w:r>
          </w:p>
        </w:tc>
      </w:tr>
      <w:tr w:rsidR="00943067" w:rsidTr="00E26279">
        <w:trPr>
          <w:cantSplit/>
        </w:trPr>
        <w:tc>
          <w:tcPr>
            <w:tcW w:w="5954" w:type="dxa"/>
          </w:tcPr>
          <w:p w:rsidR="00943067" w:rsidRPr="005B7415" w:rsidRDefault="00943067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3.2</w:t>
            </w:r>
            <w:r w:rsidRPr="005B7415">
              <w:rPr>
                <w:sz w:val="26"/>
                <w:szCs w:val="26"/>
              </w:rPr>
              <w:t>. Электромагнитные колебания и волны</w:t>
            </w:r>
          </w:p>
        </w:tc>
        <w:tc>
          <w:tcPr>
            <w:tcW w:w="850" w:type="dxa"/>
          </w:tcPr>
          <w:p w:rsidR="00943067" w:rsidRPr="0007235D" w:rsidRDefault="0094306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709" w:type="dxa"/>
          </w:tcPr>
          <w:p w:rsidR="00943067" w:rsidRPr="0007235D" w:rsidRDefault="0094306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709" w:type="dxa"/>
          </w:tcPr>
          <w:p w:rsidR="00943067" w:rsidRPr="0007235D" w:rsidRDefault="0094306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3067" w:rsidRPr="0007235D" w:rsidRDefault="00943067" w:rsidP="00E13025">
            <w:pPr>
              <w:pStyle w:val="a3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943067" w:rsidRPr="0007235D" w:rsidRDefault="00943067" w:rsidP="00E13025">
            <w:pPr>
              <w:pStyle w:val="a3"/>
              <w:ind w:right="-7"/>
              <w:rPr>
                <w:sz w:val="26"/>
                <w:szCs w:val="26"/>
                <w:lang w:val="ru-RU"/>
              </w:rPr>
            </w:pPr>
          </w:p>
        </w:tc>
      </w:tr>
      <w:tr w:rsidR="00B41715" w:rsidTr="00E26279">
        <w:trPr>
          <w:cantSplit/>
        </w:trPr>
        <w:tc>
          <w:tcPr>
            <w:tcW w:w="5954" w:type="dxa"/>
          </w:tcPr>
          <w:p w:rsidR="00B41715" w:rsidRPr="005B7415" w:rsidRDefault="00B41715" w:rsidP="00E13025">
            <w:pPr>
              <w:pStyle w:val="a3"/>
              <w:spacing w:line="235" w:lineRule="auto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3.3</w:t>
            </w:r>
            <w:r w:rsidRPr="005B7415">
              <w:rPr>
                <w:sz w:val="26"/>
                <w:szCs w:val="26"/>
              </w:rPr>
              <w:t>.  Оптика</w:t>
            </w:r>
          </w:p>
          <w:p w:rsidR="00B41715" w:rsidRDefault="00B41715" w:rsidP="00E13025">
            <w:pPr>
              <w:pStyle w:val="a3"/>
              <w:ind w:right="-7"/>
              <w:jc w:val="left"/>
              <w:rPr>
                <w:b w:val="0"/>
                <w:i/>
                <w:sz w:val="26"/>
                <w:szCs w:val="26"/>
              </w:rPr>
            </w:pPr>
            <w:r w:rsidRPr="0084577D">
              <w:rPr>
                <w:i/>
                <w:sz w:val="26"/>
                <w:szCs w:val="26"/>
              </w:rPr>
              <w:t xml:space="preserve">Лабораторная работа № </w:t>
            </w:r>
            <w:r>
              <w:rPr>
                <w:i/>
                <w:sz w:val="26"/>
                <w:szCs w:val="26"/>
                <w:lang w:val="ru-RU"/>
              </w:rPr>
              <w:t xml:space="preserve">8. </w:t>
            </w:r>
            <w:r w:rsidRPr="0084577D">
              <w:rPr>
                <w:b w:val="0"/>
                <w:sz w:val="26"/>
                <w:szCs w:val="26"/>
              </w:rPr>
              <w:t>Измерение длины световой волны с помощью дифракционной решетки</w:t>
            </w:r>
          </w:p>
          <w:p w:rsidR="00B41715" w:rsidRPr="003B0377" w:rsidRDefault="00B41715" w:rsidP="00E13025">
            <w:pPr>
              <w:pStyle w:val="a3"/>
              <w:ind w:right="-7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84577D">
              <w:rPr>
                <w:i/>
                <w:sz w:val="26"/>
                <w:szCs w:val="26"/>
              </w:rPr>
              <w:t xml:space="preserve">Лабораторная работа № </w:t>
            </w:r>
            <w:r>
              <w:rPr>
                <w:i/>
                <w:sz w:val="26"/>
                <w:szCs w:val="26"/>
                <w:lang w:val="ru-RU"/>
              </w:rPr>
              <w:t>9.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  <w:lang w:val="ru-RU"/>
              </w:rPr>
              <w:t xml:space="preserve"> </w:t>
            </w:r>
            <w:r w:rsidRPr="0084577D">
              <w:rPr>
                <w:b w:val="0"/>
                <w:sz w:val="26"/>
                <w:szCs w:val="26"/>
              </w:rPr>
              <w:t xml:space="preserve">Измерение показателя преломления </w:t>
            </w:r>
            <w:r>
              <w:rPr>
                <w:b w:val="0"/>
                <w:sz w:val="26"/>
                <w:szCs w:val="26"/>
                <w:lang w:val="ru-RU"/>
              </w:rPr>
              <w:t>стекла</w:t>
            </w:r>
          </w:p>
          <w:p w:rsidR="003205EA" w:rsidRPr="003205EA" w:rsidRDefault="00B41715" w:rsidP="00E26279">
            <w:pPr>
              <w:pStyle w:val="a3"/>
              <w:ind w:right="-7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84577D">
              <w:rPr>
                <w:i/>
                <w:sz w:val="26"/>
                <w:szCs w:val="26"/>
              </w:rPr>
              <w:t xml:space="preserve">Лабораторная работа № </w:t>
            </w:r>
            <w:r>
              <w:rPr>
                <w:i/>
                <w:sz w:val="26"/>
                <w:szCs w:val="26"/>
                <w:lang w:val="ru-RU"/>
              </w:rPr>
              <w:t>10</w:t>
            </w:r>
            <w:r>
              <w:rPr>
                <w:b w:val="0"/>
                <w:i/>
                <w:sz w:val="26"/>
                <w:szCs w:val="26"/>
                <w:lang w:val="ru-RU"/>
              </w:rPr>
              <w:t xml:space="preserve">. </w:t>
            </w:r>
            <w:r w:rsidRPr="0084577D">
              <w:rPr>
                <w:b w:val="0"/>
                <w:sz w:val="26"/>
                <w:szCs w:val="26"/>
              </w:rPr>
              <w:t>Изучение тонкой соби</w:t>
            </w:r>
            <w:r>
              <w:rPr>
                <w:b w:val="0"/>
                <w:sz w:val="26"/>
                <w:szCs w:val="26"/>
              </w:rPr>
              <w:t>рающей линзы</w:t>
            </w:r>
          </w:p>
        </w:tc>
        <w:tc>
          <w:tcPr>
            <w:tcW w:w="850" w:type="dxa"/>
          </w:tcPr>
          <w:p w:rsidR="00B41715" w:rsidRPr="0007235D" w:rsidRDefault="00B41715" w:rsidP="00CE4D83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</w:rPr>
              <w:t>1</w:t>
            </w:r>
            <w:r w:rsidRPr="0007235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709" w:type="dxa"/>
          </w:tcPr>
          <w:p w:rsidR="00B41715" w:rsidRPr="0007235D" w:rsidRDefault="006378A7" w:rsidP="00CE4D83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709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1715" w:rsidRPr="0007235D" w:rsidRDefault="006378A7" w:rsidP="00EB4DF0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850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3</w:t>
            </w:r>
          </w:p>
        </w:tc>
      </w:tr>
      <w:tr w:rsidR="00B41715" w:rsidTr="00E26279">
        <w:trPr>
          <w:cantSplit/>
        </w:trPr>
        <w:tc>
          <w:tcPr>
            <w:tcW w:w="5954" w:type="dxa"/>
          </w:tcPr>
          <w:p w:rsidR="00B41715" w:rsidRPr="007E69B1" w:rsidRDefault="00B41715" w:rsidP="00943067">
            <w:pPr>
              <w:pStyle w:val="a3"/>
              <w:spacing w:line="235" w:lineRule="auto"/>
              <w:ind w:right="-7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A07134">
              <w:rPr>
                <w:b w:val="0"/>
                <w:i/>
                <w:iCs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850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 w:rsidRPr="0007235D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41715" w:rsidRPr="0007235D" w:rsidRDefault="00943067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  <w:lang w:val="ru-RU"/>
              </w:rPr>
            </w:pPr>
            <w:r w:rsidRPr="0007235D"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 w:rsidRPr="0007235D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  <w:lang w:val="ru-RU"/>
              </w:rPr>
            </w:pPr>
          </w:p>
        </w:tc>
      </w:tr>
      <w:tr w:rsidR="00B41715" w:rsidTr="00E26279">
        <w:trPr>
          <w:cantSplit/>
        </w:trPr>
        <w:tc>
          <w:tcPr>
            <w:tcW w:w="5954" w:type="dxa"/>
          </w:tcPr>
          <w:p w:rsidR="00B41715" w:rsidRPr="007E69B1" w:rsidRDefault="00B41715" w:rsidP="00CD7C46">
            <w:pPr>
              <w:pStyle w:val="a3"/>
              <w:spacing w:line="235" w:lineRule="auto"/>
              <w:ind w:right="-7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3.4</w:t>
            </w:r>
            <w:r w:rsidRPr="005B7415">
              <w:rPr>
                <w:sz w:val="26"/>
                <w:szCs w:val="26"/>
              </w:rPr>
              <w:t>. Основы специальной теории относительности</w:t>
            </w:r>
          </w:p>
        </w:tc>
        <w:tc>
          <w:tcPr>
            <w:tcW w:w="850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709" w:type="dxa"/>
          </w:tcPr>
          <w:p w:rsidR="00B41715" w:rsidRPr="0007235D" w:rsidRDefault="006378A7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709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1715" w:rsidRPr="0007235D" w:rsidRDefault="006378A7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</w:p>
        </w:tc>
      </w:tr>
      <w:tr w:rsidR="00E17CDC" w:rsidTr="00E26279">
        <w:trPr>
          <w:cantSplit/>
        </w:trPr>
        <w:tc>
          <w:tcPr>
            <w:tcW w:w="9639" w:type="dxa"/>
            <w:gridSpan w:val="6"/>
          </w:tcPr>
          <w:p w:rsidR="003205EA" w:rsidRPr="00A07134" w:rsidRDefault="00E17CDC" w:rsidP="00E26279">
            <w:pPr>
              <w:pStyle w:val="a3"/>
              <w:numPr>
                <w:ilvl w:val="0"/>
                <w:numId w:val="23"/>
              </w:numPr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Cs w:val="0"/>
                <w:sz w:val="26"/>
                <w:szCs w:val="26"/>
              </w:rPr>
              <w:t>КВАНТОВАЯ ФИЗИКА</w:t>
            </w:r>
          </w:p>
        </w:tc>
      </w:tr>
      <w:tr w:rsidR="00B41715" w:rsidTr="00E26279">
        <w:trPr>
          <w:cantSplit/>
        </w:trPr>
        <w:tc>
          <w:tcPr>
            <w:tcW w:w="5954" w:type="dxa"/>
          </w:tcPr>
          <w:p w:rsidR="00B41715" w:rsidRPr="005B7415" w:rsidRDefault="00B41715" w:rsidP="00E13025">
            <w:pPr>
              <w:pStyle w:val="a3"/>
              <w:spacing w:line="235" w:lineRule="auto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  <w:r w:rsidRPr="005B7415">
              <w:rPr>
                <w:sz w:val="26"/>
                <w:szCs w:val="26"/>
              </w:rPr>
              <w:t>1.  Фотоны. Действия света</w:t>
            </w:r>
          </w:p>
        </w:tc>
        <w:tc>
          <w:tcPr>
            <w:tcW w:w="850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B41715" w:rsidRPr="0007235D" w:rsidRDefault="006378A7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09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1715" w:rsidRPr="0007235D" w:rsidRDefault="00943067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50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</w:p>
        </w:tc>
      </w:tr>
      <w:tr w:rsidR="00B41715" w:rsidTr="00E26279">
        <w:trPr>
          <w:cantSplit/>
          <w:trHeight w:val="346"/>
        </w:trPr>
        <w:tc>
          <w:tcPr>
            <w:tcW w:w="5954" w:type="dxa"/>
          </w:tcPr>
          <w:p w:rsidR="00B41715" w:rsidRPr="00CD7C46" w:rsidRDefault="00B41715" w:rsidP="00E13025">
            <w:pPr>
              <w:pStyle w:val="a3"/>
              <w:spacing w:line="235" w:lineRule="auto"/>
              <w:ind w:right="-7"/>
              <w:jc w:val="left"/>
              <w:rPr>
                <w:sz w:val="26"/>
                <w:szCs w:val="26"/>
              </w:rPr>
            </w:pPr>
            <w:r w:rsidRPr="00CD7C46">
              <w:rPr>
                <w:sz w:val="26"/>
                <w:szCs w:val="26"/>
                <w:lang w:val="ru-RU"/>
              </w:rPr>
              <w:t>4.2</w:t>
            </w:r>
            <w:r w:rsidRPr="00CD7C46">
              <w:rPr>
                <w:sz w:val="26"/>
                <w:szCs w:val="26"/>
              </w:rPr>
              <w:t>. Физика атома</w:t>
            </w:r>
          </w:p>
        </w:tc>
        <w:tc>
          <w:tcPr>
            <w:tcW w:w="850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B41715" w:rsidRPr="0007235D" w:rsidRDefault="006378A7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09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1715" w:rsidRPr="0007235D" w:rsidRDefault="00943067" w:rsidP="00E13025">
            <w:pPr>
              <w:pStyle w:val="a3"/>
              <w:spacing w:line="235" w:lineRule="auto"/>
              <w:ind w:right="-7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50" w:type="dxa"/>
          </w:tcPr>
          <w:p w:rsidR="00B41715" w:rsidRPr="0007235D" w:rsidRDefault="00B41715" w:rsidP="000902DC">
            <w:pPr>
              <w:pStyle w:val="a3"/>
              <w:spacing w:line="235" w:lineRule="auto"/>
              <w:ind w:right="-7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B41715" w:rsidTr="00E26279">
        <w:trPr>
          <w:cantSplit/>
        </w:trPr>
        <w:tc>
          <w:tcPr>
            <w:tcW w:w="5954" w:type="dxa"/>
          </w:tcPr>
          <w:p w:rsidR="00B41715" w:rsidRPr="005B7415" w:rsidRDefault="00B41715" w:rsidP="00D75A92">
            <w:pPr>
              <w:pStyle w:val="a3"/>
              <w:spacing w:line="235" w:lineRule="auto"/>
              <w:ind w:right="-6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4.3</w:t>
            </w:r>
            <w:r w:rsidRPr="005B7415">
              <w:rPr>
                <w:sz w:val="26"/>
                <w:szCs w:val="26"/>
              </w:rPr>
              <w:t xml:space="preserve">.  </w:t>
            </w:r>
            <w:r w:rsidRPr="005B7415">
              <w:rPr>
                <w:sz w:val="26"/>
                <w:szCs w:val="26"/>
                <w:lang w:val="ru-RU"/>
              </w:rPr>
              <w:t>Физика ядра</w:t>
            </w:r>
            <w:r>
              <w:rPr>
                <w:sz w:val="26"/>
                <w:szCs w:val="26"/>
                <w:lang w:val="ru-RU"/>
              </w:rPr>
              <w:t>. Элементарные частицы</w:t>
            </w:r>
          </w:p>
        </w:tc>
        <w:tc>
          <w:tcPr>
            <w:tcW w:w="850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709" w:type="dxa"/>
          </w:tcPr>
          <w:p w:rsidR="00B41715" w:rsidRPr="0007235D" w:rsidRDefault="006378A7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709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1715" w:rsidRPr="0007235D" w:rsidRDefault="006378A7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50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</w:p>
        </w:tc>
      </w:tr>
      <w:tr w:rsidR="00B41715" w:rsidTr="00E26279">
        <w:trPr>
          <w:cantSplit/>
        </w:trPr>
        <w:tc>
          <w:tcPr>
            <w:tcW w:w="5954" w:type="dxa"/>
          </w:tcPr>
          <w:p w:rsidR="00B41715" w:rsidRPr="005B7415" w:rsidRDefault="00B41715" w:rsidP="00E13025">
            <w:pPr>
              <w:pStyle w:val="a3"/>
              <w:spacing w:line="235" w:lineRule="auto"/>
              <w:ind w:right="-6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  <w:r w:rsidRPr="005B7415">
              <w:rPr>
                <w:sz w:val="26"/>
                <w:szCs w:val="26"/>
              </w:rPr>
              <w:t>4.  Единая физическая картина мира</w:t>
            </w:r>
          </w:p>
        </w:tc>
        <w:tc>
          <w:tcPr>
            <w:tcW w:w="850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</w:tcPr>
          <w:p w:rsidR="00B41715" w:rsidRPr="0007235D" w:rsidRDefault="006378A7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  <w:r w:rsidRPr="0007235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1715" w:rsidRPr="0007235D" w:rsidRDefault="00B41715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</w:p>
        </w:tc>
      </w:tr>
      <w:tr w:rsidR="00B41715" w:rsidTr="00E26279">
        <w:trPr>
          <w:cantSplit/>
        </w:trPr>
        <w:tc>
          <w:tcPr>
            <w:tcW w:w="5954" w:type="dxa"/>
          </w:tcPr>
          <w:p w:rsidR="003205EA" w:rsidRPr="00B807A2" w:rsidRDefault="00B41715" w:rsidP="00E26279">
            <w:pPr>
              <w:pStyle w:val="a3"/>
              <w:spacing w:line="235" w:lineRule="auto"/>
              <w:ind w:right="-6"/>
              <w:jc w:val="left"/>
              <w:rPr>
                <w:b w:val="0"/>
                <w:i/>
                <w:sz w:val="26"/>
                <w:szCs w:val="26"/>
                <w:lang w:val="ru-RU"/>
              </w:rPr>
            </w:pPr>
            <w:r w:rsidRPr="00A07134">
              <w:rPr>
                <w:b w:val="0"/>
                <w:i/>
                <w:sz w:val="26"/>
                <w:szCs w:val="26"/>
              </w:rPr>
              <w:t>Повторение</w:t>
            </w:r>
            <w:r>
              <w:rPr>
                <w:b w:val="0"/>
                <w:i/>
                <w:sz w:val="26"/>
                <w:szCs w:val="26"/>
              </w:rPr>
              <w:t xml:space="preserve">. </w:t>
            </w:r>
            <w:r w:rsidRPr="00A07134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>О</w:t>
            </w:r>
            <w:r w:rsidRPr="00A07134">
              <w:rPr>
                <w:b w:val="0"/>
                <w:i/>
                <w:sz w:val="26"/>
                <w:szCs w:val="26"/>
              </w:rPr>
              <w:t xml:space="preserve">бобщение и систематизация </w:t>
            </w:r>
            <w:r>
              <w:rPr>
                <w:b w:val="0"/>
                <w:i/>
                <w:sz w:val="26"/>
                <w:szCs w:val="26"/>
              </w:rPr>
              <w:t>учебного материала</w:t>
            </w:r>
            <w:r>
              <w:rPr>
                <w:b w:val="0"/>
                <w:i/>
                <w:sz w:val="26"/>
                <w:szCs w:val="26"/>
                <w:lang w:val="ru-RU"/>
              </w:rPr>
              <w:t>*</w:t>
            </w:r>
          </w:p>
        </w:tc>
        <w:tc>
          <w:tcPr>
            <w:tcW w:w="850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</w:rPr>
            </w:pPr>
            <w:r w:rsidRPr="0007235D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41715" w:rsidRPr="0007235D" w:rsidRDefault="006378A7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  <w:lang w:val="ru-RU"/>
              </w:rPr>
            </w:pPr>
            <w:r w:rsidRPr="0007235D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709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1715" w:rsidRPr="0007235D" w:rsidRDefault="00B41715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  <w:lang w:val="ru-RU"/>
              </w:rPr>
            </w:pPr>
            <w:r w:rsidRPr="0007235D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850" w:type="dxa"/>
          </w:tcPr>
          <w:p w:rsidR="00B41715" w:rsidRPr="0007235D" w:rsidRDefault="00B41715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  <w:lang w:val="ru-RU"/>
              </w:rPr>
            </w:pPr>
          </w:p>
        </w:tc>
      </w:tr>
      <w:tr w:rsidR="00B41715" w:rsidTr="00E26279">
        <w:trPr>
          <w:cantSplit/>
        </w:trPr>
        <w:tc>
          <w:tcPr>
            <w:tcW w:w="5954" w:type="dxa"/>
          </w:tcPr>
          <w:p w:rsidR="00B41715" w:rsidRPr="005B7415" w:rsidRDefault="00B41715" w:rsidP="00E13025">
            <w:pPr>
              <w:pStyle w:val="a3"/>
              <w:spacing w:line="235" w:lineRule="auto"/>
              <w:ind w:right="-6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850" w:type="dxa"/>
          </w:tcPr>
          <w:p w:rsidR="00B41715" w:rsidRPr="00EB4DF0" w:rsidRDefault="00B41715" w:rsidP="00EB4DF0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  <w:r w:rsidRPr="00A071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709" w:type="dxa"/>
          </w:tcPr>
          <w:p w:rsidR="00B41715" w:rsidRPr="00EB4DF0" w:rsidRDefault="00943067" w:rsidP="00EB4DF0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</w:t>
            </w:r>
          </w:p>
        </w:tc>
        <w:tc>
          <w:tcPr>
            <w:tcW w:w="709" w:type="dxa"/>
          </w:tcPr>
          <w:p w:rsidR="00B41715" w:rsidRPr="00E17CDC" w:rsidRDefault="00B41715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1715" w:rsidRPr="00E17CDC" w:rsidRDefault="00943067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850" w:type="dxa"/>
          </w:tcPr>
          <w:p w:rsidR="00B41715" w:rsidRPr="00D06EBC" w:rsidRDefault="00943067" w:rsidP="00A0463E">
            <w:pPr>
              <w:pStyle w:val="a3"/>
              <w:spacing w:line="235" w:lineRule="auto"/>
              <w:ind w:right="-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  <w:r w:rsidR="00A0463E">
              <w:rPr>
                <w:sz w:val="26"/>
                <w:szCs w:val="26"/>
                <w:lang w:val="ru-RU"/>
              </w:rPr>
              <w:t>**</w:t>
            </w:r>
          </w:p>
        </w:tc>
      </w:tr>
    </w:tbl>
    <w:p w:rsidR="00E17CDC" w:rsidRPr="002A1029" w:rsidRDefault="00E17CDC" w:rsidP="00E17CDC">
      <w:pPr>
        <w:spacing w:line="288" w:lineRule="auto"/>
        <w:rPr>
          <w:b/>
          <w:i/>
          <w:sz w:val="26"/>
          <w:szCs w:val="26"/>
          <w:u w:val="single"/>
        </w:rPr>
      </w:pPr>
      <w:r w:rsidRPr="002A1029">
        <w:rPr>
          <w:b/>
          <w:i/>
          <w:sz w:val="26"/>
          <w:szCs w:val="26"/>
          <w:u w:val="single"/>
        </w:rPr>
        <w:t xml:space="preserve">Примечания </w:t>
      </w:r>
    </w:p>
    <w:p w:rsidR="003205EA" w:rsidRDefault="003205EA" w:rsidP="00A0463E">
      <w:pPr>
        <w:spacing w:line="288" w:lineRule="auto"/>
        <w:jc w:val="both"/>
        <w:rPr>
          <w:sz w:val="26"/>
          <w:szCs w:val="26"/>
        </w:rPr>
      </w:pPr>
      <w:r w:rsidRPr="003205EA">
        <w:rPr>
          <w:sz w:val="26"/>
          <w:szCs w:val="26"/>
        </w:rPr>
        <w:t>1.</w:t>
      </w:r>
      <w:r>
        <w:rPr>
          <w:i/>
          <w:sz w:val="26"/>
          <w:szCs w:val="26"/>
        </w:rPr>
        <w:t xml:space="preserve"> </w:t>
      </w:r>
      <w:r w:rsidR="00C3088F" w:rsidRPr="002A1029">
        <w:rPr>
          <w:i/>
          <w:sz w:val="26"/>
          <w:szCs w:val="26"/>
        </w:rPr>
        <w:t>*</w:t>
      </w:r>
      <w:r w:rsidR="00C3088F" w:rsidRPr="002A1029">
        <w:rPr>
          <w:sz w:val="26"/>
          <w:szCs w:val="26"/>
        </w:rPr>
        <w:t xml:space="preserve"> </w:t>
      </w:r>
      <w:r w:rsidR="00CD7C46" w:rsidRPr="002A1029">
        <w:rPr>
          <w:sz w:val="26"/>
          <w:szCs w:val="26"/>
        </w:rPr>
        <w:t xml:space="preserve">Содержание </w:t>
      </w:r>
      <w:r w:rsidR="009A7A36">
        <w:rPr>
          <w:sz w:val="26"/>
          <w:szCs w:val="26"/>
        </w:rPr>
        <w:t>раздел</w:t>
      </w:r>
      <w:r w:rsidR="00A0463E">
        <w:rPr>
          <w:sz w:val="26"/>
          <w:szCs w:val="26"/>
        </w:rPr>
        <w:t>ов</w:t>
      </w:r>
      <w:r w:rsidR="00E17CDC" w:rsidRPr="002A1029">
        <w:rPr>
          <w:sz w:val="26"/>
          <w:szCs w:val="26"/>
        </w:rPr>
        <w:t xml:space="preserve"> </w:t>
      </w:r>
      <w:r w:rsidR="00CD7C46" w:rsidRPr="002A1029">
        <w:rPr>
          <w:sz w:val="26"/>
          <w:szCs w:val="26"/>
        </w:rPr>
        <w:t xml:space="preserve">и необходимость </w:t>
      </w:r>
      <w:r w:rsidR="00A0463E">
        <w:rPr>
          <w:sz w:val="26"/>
          <w:szCs w:val="26"/>
        </w:rPr>
        <w:t>их</w:t>
      </w:r>
      <w:r w:rsidR="00CD7C46" w:rsidRPr="002A1029">
        <w:rPr>
          <w:sz w:val="26"/>
          <w:szCs w:val="26"/>
        </w:rPr>
        <w:t xml:space="preserve"> изучения </w:t>
      </w:r>
      <w:r w:rsidR="00E17CDC" w:rsidRPr="002A1029">
        <w:rPr>
          <w:sz w:val="26"/>
          <w:szCs w:val="26"/>
        </w:rPr>
        <w:t>определяется преподавателем</w:t>
      </w:r>
      <w:r w:rsidR="002A1029">
        <w:rPr>
          <w:sz w:val="26"/>
          <w:szCs w:val="26"/>
        </w:rPr>
        <w:t xml:space="preserve">, исходя из </w:t>
      </w:r>
      <w:r w:rsidRPr="002A1029">
        <w:rPr>
          <w:sz w:val="26"/>
          <w:szCs w:val="26"/>
        </w:rPr>
        <w:t>специфики и особенностей образовательного процесса в учреждении образования</w:t>
      </w:r>
      <w:r w:rsidR="002A1029">
        <w:rPr>
          <w:sz w:val="26"/>
          <w:szCs w:val="26"/>
        </w:rPr>
        <w:t>.</w:t>
      </w:r>
      <w:r w:rsidR="00E17CDC" w:rsidRPr="002A1029">
        <w:rPr>
          <w:sz w:val="26"/>
          <w:szCs w:val="26"/>
        </w:rPr>
        <w:t xml:space="preserve"> Если </w:t>
      </w:r>
      <w:r w:rsidR="00CD7C46" w:rsidRPr="002A1029">
        <w:rPr>
          <w:sz w:val="26"/>
          <w:szCs w:val="26"/>
        </w:rPr>
        <w:t>раздел</w:t>
      </w:r>
      <w:r w:rsidR="00A0463E">
        <w:rPr>
          <w:sz w:val="26"/>
          <w:szCs w:val="26"/>
        </w:rPr>
        <w:t>ы</w:t>
      </w:r>
      <w:r>
        <w:rPr>
          <w:sz w:val="26"/>
          <w:szCs w:val="26"/>
        </w:rPr>
        <w:t xml:space="preserve"> (один из разделов)</w:t>
      </w:r>
      <w:r w:rsidR="00CD7C46" w:rsidRPr="002A1029">
        <w:rPr>
          <w:sz w:val="26"/>
          <w:szCs w:val="26"/>
        </w:rPr>
        <w:t xml:space="preserve"> не изуча</w:t>
      </w:r>
      <w:r w:rsidR="00A0463E">
        <w:rPr>
          <w:sz w:val="26"/>
          <w:szCs w:val="26"/>
        </w:rPr>
        <w:t>ю</w:t>
      </w:r>
      <w:r w:rsidR="00CD7C46" w:rsidRPr="002A1029">
        <w:rPr>
          <w:sz w:val="26"/>
          <w:szCs w:val="26"/>
        </w:rPr>
        <w:t>тся</w:t>
      </w:r>
      <w:r w:rsidR="00E17CDC" w:rsidRPr="002A1029">
        <w:rPr>
          <w:sz w:val="26"/>
          <w:szCs w:val="26"/>
        </w:rPr>
        <w:t xml:space="preserve">, то </w:t>
      </w:r>
      <w:r>
        <w:rPr>
          <w:sz w:val="26"/>
          <w:szCs w:val="26"/>
        </w:rPr>
        <w:t xml:space="preserve">соответствующее </w:t>
      </w:r>
      <w:r w:rsidR="00E17CDC" w:rsidRPr="002A1029">
        <w:rPr>
          <w:sz w:val="26"/>
          <w:szCs w:val="26"/>
        </w:rPr>
        <w:t xml:space="preserve">количество </w:t>
      </w:r>
      <w:r w:rsidR="00E97B4C" w:rsidRPr="002A1029">
        <w:rPr>
          <w:sz w:val="26"/>
          <w:szCs w:val="26"/>
        </w:rPr>
        <w:t xml:space="preserve">учебных </w:t>
      </w:r>
      <w:r w:rsidR="00E17CDC" w:rsidRPr="002A1029">
        <w:rPr>
          <w:sz w:val="26"/>
          <w:szCs w:val="26"/>
        </w:rPr>
        <w:t xml:space="preserve">часов  распределяется на </w:t>
      </w:r>
      <w:r>
        <w:rPr>
          <w:sz w:val="26"/>
          <w:szCs w:val="26"/>
        </w:rPr>
        <w:t xml:space="preserve">изучение </w:t>
      </w:r>
      <w:r w:rsidR="00E17CDC" w:rsidRPr="002A1029">
        <w:rPr>
          <w:sz w:val="26"/>
          <w:szCs w:val="26"/>
        </w:rPr>
        <w:t>други</w:t>
      </w:r>
      <w:r>
        <w:rPr>
          <w:sz w:val="26"/>
          <w:szCs w:val="26"/>
        </w:rPr>
        <w:t>х разделов</w:t>
      </w:r>
      <w:r w:rsidR="00E17CDC" w:rsidRPr="002A1029">
        <w:rPr>
          <w:sz w:val="26"/>
          <w:szCs w:val="26"/>
        </w:rPr>
        <w:t>.</w:t>
      </w:r>
    </w:p>
    <w:p w:rsidR="00A0463E" w:rsidRPr="002A1029" w:rsidRDefault="003205EA" w:rsidP="00A0463E">
      <w:pPr>
        <w:spacing w:line="288" w:lineRule="auto"/>
        <w:jc w:val="both"/>
        <w:rPr>
          <w:sz w:val="26"/>
          <w:szCs w:val="26"/>
        </w:rPr>
      </w:pPr>
      <w:r w:rsidRPr="003205EA">
        <w:rPr>
          <w:sz w:val="26"/>
          <w:szCs w:val="26"/>
        </w:rPr>
        <w:t>2.</w:t>
      </w:r>
      <w:r>
        <w:rPr>
          <w:i/>
          <w:sz w:val="26"/>
          <w:szCs w:val="26"/>
        </w:rPr>
        <w:t xml:space="preserve"> </w:t>
      </w:r>
      <w:r w:rsidR="00E17CDC" w:rsidRPr="002A1029">
        <w:rPr>
          <w:i/>
          <w:sz w:val="26"/>
          <w:szCs w:val="26"/>
        </w:rPr>
        <w:t xml:space="preserve">** </w:t>
      </w:r>
      <w:r w:rsidR="00A0463E" w:rsidRPr="002A1029">
        <w:rPr>
          <w:sz w:val="26"/>
          <w:szCs w:val="26"/>
        </w:rPr>
        <w:t xml:space="preserve">Тематику лабораторных работ из перечня, </w:t>
      </w:r>
      <w:r>
        <w:rPr>
          <w:sz w:val="26"/>
          <w:szCs w:val="26"/>
        </w:rPr>
        <w:t>указанного</w:t>
      </w:r>
      <w:r w:rsidR="00A0463E" w:rsidRPr="002A1029">
        <w:rPr>
          <w:sz w:val="26"/>
          <w:szCs w:val="26"/>
        </w:rPr>
        <w:t xml:space="preserve"> в </w:t>
      </w:r>
      <w:r w:rsidR="001A6169">
        <w:rPr>
          <w:sz w:val="26"/>
          <w:szCs w:val="26"/>
        </w:rPr>
        <w:t>учебной программе (примерном тематическом плане)</w:t>
      </w:r>
      <w:r w:rsidR="00A0463E" w:rsidRPr="002A1029">
        <w:rPr>
          <w:sz w:val="26"/>
          <w:szCs w:val="26"/>
        </w:rPr>
        <w:t>, определяет преподаватель</w:t>
      </w:r>
      <w:r>
        <w:rPr>
          <w:sz w:val="26"/>
          <w:szCs w:val="26"/>
        </w:rPr>
        <w:t>, исходя из</w:t>
      </w:r>
      <w:r w:rsidR="00A0463E" w:rsidRPr="002A1029">
        <w:rPr>
          <w:sz w:val="26"/>
          <w:szCs w:val="26"/>
        </w:rPr>
        <w:t xml:space="preserve"> специфики и особенностей образовательного процесса в учреждении образования.</w:t>
      </w:r>
    </w:p>
    <w:p w:rsidR="0007235D" w:rsidRPr="002A1029" w:rsidRDefault="0007235D" w:rsidP="00E17CDC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Методист отдела</w:t>
      </w:r>
    </w:p>
    <w:p w:rsidR="0046555C" w:rsidRDefault="003C0BB4" w:rsidP="002A1029">
      <w:pPr>
        <w:spacing w:line="360" w:lineRule="auto"/>
        <w:rPr>
          <w:sz w:val="28"/>
          <w:szCs w:val="28"/>
        </w:rPr>
      </w:pPr>
      <w:proofErr w:type="spellStart"/>
      <w:r w:rsidRPr="00CD7C46">
        <w:rPr>
          <w:sz w:val="26"/>
          <w:szCs w:val="26"/>
        </w:rPr>
        <w:t>Вахненко</w:t>
      </w:r>
      <w:proofErr w:type="spellEnd"/>
      <w:r w:rsidRPr="00CD7C46">
        <w:rPr>
          <w:sz w:val="26"/>
          <w:szCs w:val="26"/>
        </w:rPr>
        <w:t xml:space="preserve"> Тамара  Петровна</w:t>
      </w:r>
      <w:r w:rsidR="007E69B1" w:rsidRPr="00CD7C46">
        <w:rPr>
          <w:sz w:val="26"/>
          <w:szCs w:val="26"/>
        </w:rPr>
        <w:t xml:space="preserve"> </w:t>
      </w:r>
      <w:r w:rsidRPr="00CD7C46">
        <w:rPr>
          <w:sz w:val="26"/>
          <w:szCs w:val="26"/>
        </w:rPr>
        <w:t xml:space="preserve">  </w:t>
      </w:r>
      <w:r w:rsidRPr="00CD7C46">
        <w:rPr>
          <w:b/>
          <w:sz w:val="26"/>
          <w:szCs w:val="26"/>
        </w:rPr>
        <w:t>+375 17 200 05 99</w:t>
      </w:r>
    </w:p>
    <w:sectPr w:rsidR="0046555C" w:rsidSect="00E2627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charset w:val="CC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20B0604020202020204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art79"/>
      </v:shape>
    </w:pict>
  </w:numPicBullet>
  <w:abstractNum w:abstractNumId="0" w15:restartNumberingAfterBreak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 w15:restartNumberingAfterBreak="0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 w15:restartNumberingAfterBreak="0">
    <w:nsid w:val="37FF6535"/>
    <w:multiLevelType w:val="hybridMultilevel"/>
    <w:tmpl w:val="550C12D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3" w15:restartNumberingAfterBreak="0">
    <w:nsid w:val="43D87104"/>
    <w:multiLevelType w:val="hybridMultilevel"/>
    <w:tmpl w:val="E2405B2C"/>
    <w:lvl w:ilvl="0" w:tplc="940AA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C47DFF"/>
    <w:multiLevelType w:val="hybridMultilevel"/>
    <w:tmpl w:val="6CC8AC2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7" w15:restartNumberingAfterBreak="0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21" w15:restartNumberingAfterBreak="0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4" w15:restartNumberingAfterBreak="0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24"/>
  </w:num>
  <w:num w:numId="5">
    <w:abstractNumId w:val="16"/>
  </w:num>
  <w:num w:numId="6">
    <w:abstractNumId w:val="19"/>
  </w:num>
  <w:num w:numId="7">
    <w:abstractNumId w:val="12"/>
  </w:num>
  <w:num w:numId="8">
    <w:abstractNumId w:val="10"/>
  </w:num>
  <w:num w:numId="9">
    <w:abstractNumId w:val="3"/>
  </w:num>
  <w:num w:numId="10">
    <w:abstractNumId w:val="23"/>
  </w:num>
  <w:num w:numId="11">
    <w:abstractNumId w:val="1"/>
  </w:num>
  <w:num w:numId="12">
    <w:abstractNumId w:val="4"/>
  </w:num>
  <w:num w:numId="13">
    <w:abstractNumId w:val="17"/>
  </w:num>
  <w:num w:numId="14">
    <w:abstractNumId w:val="20"/>
  </w:num>
  <w:num w:numId="15">
    <w:abstractNumId w:val="14"/>
  </w:num>
  <w:num w:numId="16">
    <w:abstractNumId w:val="6"/>
  </w:num>
  <w:num w:numId="17">
    <w:abstractNumId w:val="2"/>
  </w:num>
  <w:num w:numId="18">
    <w:abstractNumId w:val="21"/>
  </w:num>
  <w:num w:numId="19">
    <w:abstractNumId w:val="22"/>
  </w:num>
  <w:num w:numId="20">
    <w:abstractNumId w:val="9"/>
  </w:num>
  <w:num w:numId="21">
    <w:abstractNumId w:val="8"/>
  </w:num>
  <w:num w:numId="22">
    <w:abstractNumId w:val="7"/>
  </w:num>
  <w:num w:numId="23">
    <w:abstractNumId w:val="13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5C"/>
    <w:rsid w:val="00003975"/>
    <w:rsid w:val="0007235D"/>
    <w:rsid w:val="000902DC"/>
    <w:rsid w:val="000919A1"/>
    <w:rsid w:val="000F610B"/>
    <w:rsid w:val="00103454"/>
    <w:rsid w:val="00105C6F"/>
    <w:rsid w:val="00190A5D"/>
    <w:rsid w:val="0019270C"/>
    <w:rsid w:val="001A6169"/>
    <w:rsid w:val="00211294"/>
    <w:rsid w:val="00230654"/>
    <w:rsid w:val="002A1029"/>
    <w:rsid w:val="002A556D"/>
    <w:rsid w:val="002E7EA4"/>
    <w:rsid w:val="003205EA"/>
    <w:rsid w:val="00390A89"/>
    <w:rsid w:val="003B0377"/>
    <w:rsid w:val="003B6B93"/>
    <w:rsid w:val="003C0BB4"/>
    <w:rsid w:val="003D4557"/>
    <w:rsid w:val="0046555C"/>
    <w:rsid w:val="004C2DB7"/>
    <w:rsid w:val="005E3D9B"/>
    <w:rsid w:val="006378A7"/>
    <w:rsid w:val="006A387A"/>
    <w:rsid w:val="00787126"/>
    <w:rsid w:val="00796DBD"/>
    <w:rsid w:val="007E69B1"/>
    <w:rsid w:val="008B23F2"/>
    <w:rsid w:val="009132E4"/>
    <w:rsid w:val="00931437"/>
    <w:rsid w:val="0094035D"/>
    <w:rsid w:val="00943067"/>
    <w:rsid w:val="00945B44"/>
    <w:rsid w:val="009A7A36"/>
    <w:rsid w:val="00A0463E"/>
    <w:rsid w:val="00A16449"/>
    <w:rsid w:val="00A45701"/>
    <w:rsid w:val="00B2275A"/>
    <w:rsid w:val="00B41715"/>
    <w:rsid w:val="00C3088F"/>
    <w:rsid w:val="00C7064A"/>
    <w:rsid w:val="00CD7C46"/>
    <w:rsid w:val="00CE4D83"/>
    <w:rsid w:val="00D06EBC"/>
    <w:rsid w:val="00D75A92"/>
    <w:rsid w:val="00D94836"/>
    <w:rsid w:val="00E17CDC"/>
    <w:rsid w:val="00E26279"/>
    <w:rsid w:val="00E97B4C"/>
    <w:rsid w:val="00EB4DF0"/>
    <w:rsid w:val="00F1278D"/>
    <w:rsid w:val="00F46B3C"/>
    <w:rsid w:val="00F5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5688"/>
  <w15:docId w15:val="{60BDC62F-E1AD-469A-9FD6-DC04DEFE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Заголовок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  <w:style w:type="paragraph" w:styleId="af8">
    <w:name w:val="List Paragraph"/>
    <w:basedOn w:val="a"/>
    <w:uiPriority w:val="34"/>
    <w:qFormat/>
    <w:rsid w:val="00C3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DEF7-C83F-476F-8F3C-000747D7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Пользователь</cp:lastModifiedBy>
  <cp:revision>24</cp:revision>
  <dcterms:created xsi:type="dcterms:W3CDTF">2018-06-14T06:03:00Z</dcterms:created>
  <dcterms:modified xsi:type="dcterms:W3CDTF">2019-08-30T15:38:00Z</dcterms:modified>
</cp:coreProperties>
</file>