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AC2" w:rsidRPr="00A420B7" w:rsidRDefault="00C84AC2" w:rsidP="00C84AC2">
      <w:pPr>
        <w:rPr>
          <w:sz w:val="24"/>
          <w:szCs w:val="24"/>
        </w:rPr>
      </w:pPr>
      <w:r w:rsidRPr="00A420B7">
        <w:rPr>
          <w:sz w:val="24"/>
          <w:szCs w:val="24"/>
        </w:rPr>
        <w:t>Отдел научно-методического обеспечения</w:t>
      </w:r>
    </w:p>
    <w:p w:rsidR="00C84AC2" w:rsidRPr="00A420B7" w:rsidRDefault="00C84AC2" w:rsidP="00C84AC2">
      <w:pPr>
        <w:rPr>
          <w:sz w:val="24"/>
          <w:szCs w:val="24"/>
        </w:rPr>
      </w:pPr>
      <w:r w:rsidRPr="00A420B7">
        <w:rPr>
          <w:sz w:val="24"/>
          <w:szCs w:val="24"/>
        </w:rPr>
        <w:t>общего среднего образования  и</w:t>
      </w:r>
    </w:p>
    <w:p w:rsidR="00C84AC2" w:rsidRPr="00A420B7" w:rsidRDefault="00C84AC2" w:rsidP="00C84AC2">
      <w:pPr>
        <w:rPr>
          <w:sz w:val="24"/>
          <w:szCs w:val="24"/>
        </w:rPr>
      </w:pPr>
      <w:r w:rsidRPr="00A420B7">
        <w:rPr>
          <w:sz w:val="24"/>
          <w:szCs w:val="24"/>
        </w:rPr>
        <w:t xml:space="preserve">образования лиц с ОПФР </w:t>
      </w:r>
    </w:p>
    <w:p w:rsidR="00C84AC2" w:rsidRPr="00A420B7" w:rsidRDefault="00C84AC2" w:rsidP="00C84AC2">
      <w:pPr>
        <w:rPr>
          <w:sz w:val="24"/>
          <w:szCs w:val="24"/>
        </w:rPr>
      </w:pPr>
      <w:r w:rsidRPr="00A420B7">
        <w:rPr>
          <w:sz w:val="24"/>
          <w:szCs w:val="24"/>
        </w:rPr>
        <w:t>УО РИПО</w:t>
      </w:r>
    </w:p>
    <w:p w:rsidR="009F09D9" w:rsidRPr="00FC48FA" w:rsidRDefault="009F09D9" w:rsidP="009F09D9">
      <w:pPr>
        <w:spacing w:line="15" w:lineRule="atLeast"/>
        <w:ind w:firstLine="567"/>
        <w:jc w:val="center"/>
        <w:rPr>
          <w:b/>
          <w:sz w:val="28"/>
          <w:szCs w:val="28"/>
        </w:rPr>
      </w:pPr>
      <w:r w:rsidRPr="00FC48FA">
        <w:rPr>
          <w:b/>
          <w:sz w:val="28"/>
          <w:szCs w:val="28"/>
        </w:rPr>
        <w:t xml:space="preserve">ПРИМЕРНЫЙ ТЕМАТИЧЕСКИЙ ПЛАН </w:t>
      </w:r>
    </w:p>
    <w:p w:rsidR="009F09D9" w:rsidRPr="00FC48FA" w:rsidRDefault="005C68A0" w:rsidP="009F09D9">
      <w:pPr>
        <w:spacing w:line="15" w:lineRule="atLeast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УЧЕБНОМУ ПРЕДМЕТУ (ДИСЦИПЛИНЕ) «ДОПРИЗЫВНАЯ ПОДГОТОВКА» НА 2019/2020 УЧЕБНЫЙ ГОД</w:t>
      </w:r>
    </w:p>
    <w:p w:rsidR="009F09D9" w:rsidRPr="00FC48FA" w:rsidRDefault="009F09D9" w:rsidP="009F09D9">
      <w:pPr>
        <w:spacing w:line="230" w:lineRule="auto"/>
        <w:ind w:firstLine="567"/>
        <w:jc w:val="center"/>
        <w:rPr>
          <w:b/>
          <w:sz w:val="28"/>
          <w:szCs w:val="28"/>
        </w:rPr>
      </w:pPr>
      <w:r w:rsidRPr="007E7D72">
        <w:rPr>
          <w:sz w:val="28"/>
          <w:szCs w:val="28"/>
        </w:rPr>
        <w:t>(для реализации образовательных  программ профессионально-технического и среднего специального образования)</w:t>
      </w:r>
    </w:p>
    <w:p w:rsidR="00F4502B" w:rsidRDefault="00F4502B" w:rsidP="00F4502B">
      <w:pPr>
        <w:ind w:firstLine="709"/>
        <w:jc w:val="both"/>
        <w:rPr>
          <w:spacing w:val="-2"/>
          <w:kern w:val="24"/>
          <w:sz w:val="28"/>
          <w:szCs w:val="28"/>
        </w:rPr>
      </w:pPr>
      <w:r w:rsidRPr="00C84AC2">
        <w:rPr>
          <w:sz w:val="28"/>
          <w:szCs w:val="28"/>
        </w:rPr>
        <w:t xml:space="preserve">Примерный тематический план </w:t>
      </w:r>
      <w:r w:rsidR="00C84AC2">
        <w:rPr>
          <w:sz w:val="28"/>
          <w:szCs w:val="28"/>
        </w:rPr>
        <w:t>и</w:t>
      </w:r>
      <w:r w:rsidR="007F7D3B">
        <w:rPr>
          <w:sz w:val="28"/>
          <w:szCs w:val="28"/>
        </w:rPr>
        <w:t xml:space="preserve"> примерная </w:t>
      </w:r>
      <w:r w:rsidR="00C84AC2">
        <w:rPr>
          <w:sz w:val="28"/>
          <w:szCs w:val="28"/>
        </w:rPr>
        <w:t>программа учебно-полевого сбора</w:t>
      </w:r>
      <w:r w:rsidRPr="00C84AC2">
        <w:rPr>
          <w:sz w:val="28"/>
          <w:szCs w:val="28"/>
        </w:rPr>
        <w:t xml:space="preserve"> составлен</w:t>
      </w:r>
      <w:r w:rsidR="00C84AC2">
        <w:rPr>
          <w:sz w:val="28"/>
          <w:szCs w:val="28"/>
        </w:rPr>
        <w:t xml:space="preserve">ы </w:t>
      </w:r>
      <w:r w:rsidRPr="00C84AC2">
        <w:rPr>
          <w:sz w:val="28"/>
          <w:szCs w:val="28"/>
        </w:rPr>
        <w:t xml:space="preserve"> на основе учебных  программ  по допризывной подготовке</w:t>
      </w:r>
      <w:r w:rsidR="00480A3A" w:rsidRPr="00C84AC2">
        <w:rPr>
          <w:sz w:val="28"/>
          <w:szCs w:val="28"/>
        </w:rPr>
        <w:t xml:space="preserve">  </w:t>
      </w:r>
      <w:r w:rsidR="004961EF" w:rsidRPr="00C84AC2">
        <w:rPr>
          <w:sz w:val="28"/>
          <w:szCs w:val="28"/>
        </w:rPr>
        <w:t xml:space="preserve"> </w:t>
      </w:r>
      <w:r w:rsidR="000F097C" w:rsidRPr="00C84AC2">
        <w:rPr>
          <w:sz w:val="28"/>
          <w:szCs w:val="28"/>
        </w:rPr>
        <w:t>для</w:t>
      </w:r>
      <w:r w:rsidR="0056666F" w:rsidRPr="00C84AC2">
        <w:rPr>
          <w:sz w:val="28"/>
          <w:szCs w:val="28"/>
        </w:rPr>
        <w:t xml:space="preserve"> </w:t>
      </w:r>
      <w:r w:rsidR="000F097C" w:rsidRPr="00C84AC2">
        <w:rPr>
          <w:sz w:val="28"/>
          <w:szCs w:val="28"/>
        </w:rPr>
        <w:t xml:space="preserve"> </w:t>
      </w:r>
      <w:r w:rsidR="004961EF" w:rsidRPr="00C84AC2">
        <w:rPr>
          <w:spacing w:val="-2"/>
          <w:kern w:val="24"/>
          <w:sz w:val="28"/>
          <w:szCs w:val="28"/>
        </w:rPr>
        <w:t>Х</w:t>
      </w:r>
      <w:r w:rsidR="00480A3A" w:rsidRPr="00C84AC2">
        <w:rPr>
          <w:spacing w:val="-2"/>
          <w:kern w:val="24"/>
          <w:sz w:val="28"/>
          <w:szCs w:val="28"/>
        </w:rPr>
        <w:t xml:space="preserve"> </w:t>
      </w:r>
      <w:r w:rsidR="004961EF" w:rsidRPr="00C84AC2">
        <w:rPr>
          <w:spacing w:val="-2"/>
          <w:kern w:val="24"/>
          <w:sz w:val="28"/>
          <w:szCs w:val="28"/>
        </w:rPr>
        <w:t>–XІ класс</w:t>
      </w:r>
      <w:r w:rsidR="000F097C" w:rsidRPr="00C84AC2">
        <w:rPr>
          <w:spacing w:val="-2"/>
          <w:kern w:val="24"/>
          <w:sz w:val="28"/>
          <w:szCs w:val="28"/>
        </w:rPr>
        <w:t>ов</w:t>
      </w:r>
      <w:r w:rsidR="003E39E4">
        <w:rPr>
          <w:sz w:val="28"/>
          <w:szCs w:val="28"/>
        </w:rPr>
        <w:t xml:space="preserve">: </w:t>
      </w:r>
      <w:r w:rsidRPr="00C84AC2">
        <w:rPr>
          <w:spacing w:val="-2"/>
          <w:kern w:val="24"/>
          <w:sz w:val="28"/>
          <w:szCs w:val="28"/>
        </w:rPr>
        <w:t xml:space="preserve">Учебные программы для учреждений общего среднего образования с русским  языком обучения и воспитания. </w:t>
      </w:r>
      <w:r w:rsidRPr="00C84AC2">
        <w:rPr>
          <w:b/>
          <w:spacing w:val="-2"/>
          <w:kern w:val="24"/>
          <w:sz w:val="28"/>
          <w:szCs w:val="28"/>
        </w:rPr>
        <w:t>Допризывная  подготовка. Х–XІ классы</w:t>
      </w:r>
      <w:r w:rsidRPr="00C84AC2">
        <w:rPr>
          <w:spacing w:val="-2"/>
          <w:kern w:val="24"/>
          <w:sz w:val="28"/>
          <w:szCs w:val="28"/>
        </w:rPr>
        <w:t>. – Минск: Национальный институт образования, 2017.</w:t>
      </w:r>
    </w:p>
    <w:p w:rsidR="00AF4348" w:rsidRDefault="00AF4348" w:rsidP="00AF4348">
      <w:pPr>
        <w:ind w:right="-2" w:firstLine="720"/>
        <w:jc w:val="both"/>
        <w:rPr>
          <w:sz w:val="28"/>
        </w:rPr>
      </w:pPr>
      <w:r>
        <w:rPr>
          <w:rFonts w:eastAsia="Calibri"/>
          <w:sz w:val="28"/>
          <w:szCs w:val="28"/>
        </w:rPr>
        <w:t xml:space="preserve">Примерный тематический план составлен </w:t>
      </w:r>
      <w:r>
        <w:rPr>
          <w:sz w:val="28"/>
          <w:szCs w:val="28"/>
        </w:rPr>
        <w:t xml:space="preserve">с учетом обновленного количества учебных часов на изучение учебного предмета (дисциплины), предусмотренного </w:t>
      </w:r>
      <w:r w:rsidRPr="003C4504">
        <w:rPr>
          <w:sz w:val="28"/>
        </w:rPr>
        <w:t xml:space="preserve"> приказ</w:t>
      </w:r>
      <w:r>
        <w:rPr>
          <w:sz w:val="28"/>
        </w:rPr>
        <w:t xml:space="preserve">ами </w:t>
      </w:r>
      <w:r w:rsidRPr="003C4504">
        <w:rPr>
          <w:sz w:val="28"/>
        </w:rPr>
        <w:t>Минобразования от 12.04.2018 года № 291</w:t>
      </w:r>
      <w:r>
        <w:rPr>
          <w:sz w:val="28"/>
        </w:rPr>
        <w:t xml:space="preserve"> и от 24.08.2018 № 662</w:t>
      </w:r>
      <w:r w:rsidRPr="003C4504">
        <w:rPr>
          <w:sz w:val="28"/>
        </w:rPr>
        <w:t>.</w:t>
      </w:r>
    </w:p>
    <w:p w:rsidR="00983B62" w:rsidRPr="00983B62" w:rsidRDefault="00983B62" w:rsidP="00983B62">
      <w:pPr>
        <w:ind w:right="-2" w:firstLine="720"/>
        <w:jc w:val="both"/>
        <w:rPr>
          <w:rFonts w:eastAsia="Calibri"/>
          <w:sz w:val="28"/>
          <w:szCs w:val="28"/>
        </w:rPr>
      </w:pPr>
      <w:r w:rsidRPr="00983B62">
        <w:rPr>
          <w:rFonts w:eastAsia="Calibri"/>
          <w:sz w:val="28"/>
          <w:szCs w:val="28"/>
        </w:rPr>
        <w:t xml:space="preserve">Типовыми учебными планами по специальностям ПТО и ССО на изучение учебного предмета (дисциплины)  </w:t>
      </w:r>
      <w:r>
        <w:rPr>
          <w:rFonts w:eastAsia="Calibri"/>
          <w:sz w:val="28"/>
          <w:szCs w:val="28"/>
        </w:rPr>
        <w:t>«</w:t>
      </w:r>
      <w:r w:rsidRPr="00983B62">
        <w:rPr>
          <w:rFonts w:eastAsia="Calibri"/>
          <w:sz w:val="28"/>
          <w:szCs w:val="28"/>
        </w:rPr>
        <w:t>Допризывная подготовка</w:t>
      </w:r>
      <w:r>
        <w:rPr>
          <w:rFonts w:eastAsia="Calibri"/>
          <w:sz w:val="28"/>
          <w:szCs w:val="28"/>
        </w:rPr>
        <w:t>»</w:t>
      </w:r>
      <w:r w:rsidRPr="00983B62">
        <w:rPr>
          <w:rFonts w:eastAsia="Calibri"/>
          <w:sz w:val="28"/>
          <w:szCs w:val="28"/>
        </w:rPr>
        <w:t xml:space="preserve"> (для </w:t>
      </w:r>
      <w:r>
        <w:rPr>
          <w:rFonts w:eastAsia="Calibri"/>
          <w:sz w:val="28"/>
          <w:szCs w:val="28"/>
        </w:rPr>
        <w:t>юношей</w:t>
      </w:r>
      <w:r w:rsidRPr="00983B62">
        <w:rPr>
          <w:rFonts w:eastAsia="Calibri"/>
          <w:sz w:val="28"/>
          <w:szCs w:val="28"/>
        </w:rPr>
        <w:t>) предусмотрено:</w:t>
      </w:r>
    </w:p>
    <w:p w:rsidR="00983B62" w:rsidRPr="00983B62" w:rsidRDefault="00983B62" w:rsidP="00983B62">
      <w:pPr>
        <w:ind w:right="-2" w:firstLine="720"/>
        <w:jc w:val="both"/>
        <w:rPr>
          <w:rFonts w:eastAsia="Calibri"/>
          <w:sz w:val="28"/>
          <w:szCs w:val="28"/>
        </w:rPr>
      </w:pPr>
      <w:r w:rsidRPr="00983B62">
        <w:rPr>
          <w:rFonts w:eastAsia="Calibri"/>
          <w:sz w:val="28"/>
          <w:szCs w:val="28"/>
        </w:rPr>
        <w:t>- 74 учебных часа – при реализации образовательных программ ПТО; образовательных программ ССО (кроме специальностей профилей образования «Искусство и дизайн», «Гуманитарные науки» в гимназиях-колледжах искусств);</w:t>
      </w:r>
    </w:p>
    <w:p w:rsidR="00983B62" w:rsidRPr="00983B62" w:rsidRDefault="00983B62" w:rsidP="00983B62">
      <w:pPr>
        <w:ind w:right="-2" w:firstLine="720"/>
        <w:jc w:val="both"/>
        <w:rPr>
          <w:rFonts w:eastAsia="Calibri"/>
          <w:sz w:val="28"/>
          <w:szCs w:val="28"/>
        </w:rPr>
      </w:pPr>
      <w:r w:rsidRPr="00983B62">
        <w:rPr>
          <w:rFonts w:eastAsia="Calibri"/>
          <w:sz w:val="28"/>
          <w:szCs w:val="28"/>
        </w:rPr>
        <w:t>- 57 учебных часов – при реализации образовательных программ ССО по  специальностям профилей образования «Искусство и дизайн», «Гуманитарные науки» в гимназиях-колледжах искусств.</w:t>
      </w:r>
    </w:p>
    <w:p w:rsidR="00983B62" w:rsidRPr="00C36940" w:rsidRDefault="00983B62" w:rsidP="00983B6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 этом планируется проведение</w:t>
      </w:r>
      <w:r w:rsidRPr="00C36940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10</w:t>
      </w:r>
      <w:r w:rsidRPr="004D1341">
        <w:rPr>
          <w:sz w:val="28"/>
          <w:szCs w:val="28"/>
        </w:rPr>
        <w:t xml:space="preserve"> </w:t>
      </w:r>
      <w:r w:rsidRPr="00C36940">
        <w:rPr>
          <w:sz w:val="28"/>
          <w:szCs w:val="28"/>
        </w:rPr>
        <w:t>прак</w:t>
      </w:r>
      <w:r>
        <w:rPr>
          <w:sz w:val="28"/>
          <w:szCs w:val="28"/>
        </w:rPr>
        <w:t xml:space="preserve">тических занятий и военно-полевого сбора в объеме </w:t>
      </w:r>
      <w:r w:rsidRPr="0031302F">
        <w:rPr>
          <w:b/>
          <w:sz w:val="28"/>
          <w:szCs w:val="28"/>
        </w:rPr>
        <w:t xml:space="preserve">18 </w:t>
      </w:r>
      <w:r w:rsidRPr="000D1282">
        <w:rPr>
          <w:sz w:val="28"/>
          <w:szCs w:val="28"/>
        </w:rPr>
        <w:t>учебных часов</w:t>
      </w:r>
      <w:r>
        <w:rPr>
          <w:sz w:val="28"/>
          <w:szCs w:val="28"/>
        </w:rPr>
        <w:t xml:space="preserve">.  </w:t>
      </w:r>
    </w:p>
    <w:p w:rsidR="009F09D9" w:rsidRPr="00FC48FA" w:rsidRDefault="00983B62" w:rsidP="00BF23F0">
      <w:pPr>
        <w:ind w:right="-2" w:firstLine="720"/>
        <w:jc w:val="both"/>
        <w:rPr>
          <w:b/>
          <w:sz w:val="26"/>
          <w:szCs w:val="26"/>
        </w:rPr>
      </w:pPr>
      <w:r w:rsidRPr="00B622C2">
        <w:rPr>
          <w:rFonts w:eastAsia="Calibri"/>
          <w:sz w:val="28"/>
          <w:szCs w:val="28"/>
        </w:rPr>
        <w:t xml:space="preserve">Распределение учебных часов по разделам и темам является примерным. Преподаватель в установленном порядке может вносить обоснованные изменения в распределение учебных часов по разделам и темам в пределах общего количества учебных часов на изучение учебного предмета (дисциплины), а также изменять последовательность рассматриваемых вопросов в пределах учебных тем и разделов. </w:t>
      </w:r>
    </w:p>
    <w:tbl>
      <w:tblPr>
        <w:tblpPr w:leftFromText="180" w:rightFromText="180" w:vertAnchor="text" w:horzAnchor="margin" w:tblpY="14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993"/>
        <w:gridCol w:w="708"/>
        <w:gridCol w:w="993"/>
        <w:gridCol w:w="708"/>
        <w:gridCol w:w="993"/>
        <w:gridCol w:w="1134"/>
      </w:tblGrid>
      <w:tr w:rsidR="0033238A" w:rsidRPr="00FC48FA" w:rsidTr="003F7C0B">
        <w:trPr>
          <w:cantSplit/>
          <w:trHeight w:val="417"/>
        </w:trPr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38A" w:rsidRPr="00FC48FA" w:rsidRDefault="0033238A" w:rsidP="0012686F">
            <w:pPr>
              <w:jc w:val="center"/>
              <w:rPr>
                <w:b/>
                <w:sz w:val="26"/>
                <w:szCs w:val="26"/>
              </w:rPr>
            </w:pPr>
          </w:p>
          <w:p w:rsidR="0033238A" w:rsidRPr="007C01AB" w:rsidRDefault="0033238A" w:rsidP="0012686F">
            <w:pPr>
              <w:jc w:val="center"/>
              <w:rPr>
                <w:b/>
                <w:sz w:val="24"/>
                <w:szCs w:val="24"/>
              </w:rPr>
            </w:pPr>
            <w:r w:rsidRPr="007C01AB">
              <w:rPr>
                <w:b/>
                <w:sz w:val="24"/>
                <w:szCs w:val="24"/>
              </w:rPr>
              <w:t>Раздел, тема</w:t>
            </w:r>
          </w:p>
          <w:p w:rsidR="0033238A" w:rsidRPr="00FC48FA" w:rsidRDefault="0033238A" w:rsidP="0012686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3238A" w:rsidRPr="007C01AB" w:rsidRDefault="0033238A" w:rsidP="007C01AB">
            <w:pPr>
              <w:jc w:val="center"/>
              <w:rPr>
                <w:b/>
                <w:sz w:val="24"/>
                <w:szCs w:val="24"/>
              </w:rPr>
            </w:pPr>
            <w:r w:rsidRPr="007C01AB">
              <w:rPr>
                <w:b/>
                <w:sz w:val="24"/>
                <w:szCs w:val="24"/>
              </w:rPr>
              <w:t>Количество учебных часов</w:t>
            </w:r>
          </w:p>
        </w:tc>
      </w:tr>
      <w:tr w:rsidR="003F7C0B" w:rsidRPr="00FC48FA" w:rsidTr="003F7C0B">
        <w:trPr>
          <w:cantSplit/>
          <w:trHeight w:val="450"/>
        </w:trPr>
        <w:tc>
          <w:tcPr>
            <w:tcW w:w="40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38A" w:rsidRPr="00FC48FA" w:rsidRDefault="0033238A" w:rsidP="0012686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38A" w:rsidRPr="007C01AB" w:rsidRDefault="0033238A" w:rsidP="0012686F">
            <w:pPr>
              <w:jc w:val="center"/>
              <w:rPr>
                <w:b/>
                <w:sz w:val="24"/>
                <w:szCs w:val="24"/>
              </w:rPr>
            </w:pPr>
            <w:r w:rsidRPr="007C01AB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38A" w:rsidRDefault="0033238A" w:rsidP="003F7C0B">
            <w:pPr>
              <w:ind w:left="72"/>
              <w:rPr>
                <w:b/>
                <w:sz w:val="24"/>
                <w:szCs w:val="24"/>
              </w:rPr>
            </w:pPr>
            <w:r w:rsidRPr="007C01AB">
              <w:rPr>
                <w:b/>
                <w:sz w:val="24"/>
                <w:szCs w:val="24"/>
              </w:rPr>
              <w:t>Теорет</w:t>
            </w:r>
            <w:r w:rsidR="007F7D3B">
              <w:rPr>
                <w:b/>
                <w:sz w:val="24"/>
                <w:szCs w:val="24"/>
              </w:rPr>
              <w:t>.</w:t>
            </w:r>
            <w:r w:rsidR="003F7C0B">
              <w:rPr>
                <w:b/>
                <w:sz w:val="24"/>
                <w:szCs w:val="24"/>
              </w:rPr>
              <w:t xml:space="preserve"> </w:t>
            </w:r>
          </w:p>
          <w:p w:rsidR="003F7C0B" w:rsidRPr="007C01AB" w:rsidRDefault="003F7C0B" w:rsidP="003F7C0B">
            <w:pPr>
              <w:ind w:left="7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38A" w:rsidRPr="007C01AB" w:rsidRDefault="0033238A" w:rsidP="007F7D3B">
            <w:pPr>
              <w:jc w:val="center"/>
              <w:rPr>
                <w:b/>
                <w:sz w:val="24"/>
                <w:szCs w:val="24"/>
              </w:rPr>
            </w:pPr>
            <w:r w:rsidRPr="007C01AB">
              <w:rPr>
                <w:b/>
                <w:sz w:val="24"/>
                <w:szCs w:val="24"/>
              </w:rPr>
              <w:t>Практ</w:t>
            </w:r>
            <w:r>
              <w:rPr>
                <w:b/>
                <w:sz w:val="24"/>
                <w:szCs w:val="24"/>
              </w:rPr>
              <w:t>.</w:t>
            </w:r>
            <w:r w:rsidRPr="007C01AB">
              <w:rPr>
                <w:b/>
                <w:sz w:val="24"/>
                <w:szCs w:val="24"/>
              </w:rPr>
              <w:t xml:space="preserve"> занят</w:t>
            </w:r>
            <w:r w:rsidR="007F7D3B">
              <w:rPr>
                <w:b/>
                <w:sz w:val="24"/>
                <w:szCs w:val="24"/>
              </w:rPr>
              <w:t>ия</w:t>
            </w:r>
          </w:p>
        </w:tc>
        <w:tc>
          <w:tcPr>
            <w:tcW w:w="1134" w:type="dxa"/>
            <w:shd w:val="clear" w:color="auto" w:fill="auto"/>
          </w:tcPr>
          <w:p w:rsidR="0033238A" w:rsidRDefault="0033238A" w:rsidP="001268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</w:t>
            </w:r>
            <w:r w:rsidRPr="007C01AB">
              <w:rPr>
                <w:b/>
                <w:sz w:val="24"/>
                <w:szCs w:val="24"/>
              </w:rPr>
              <w:t>ч</w:t>
            </w:r>
            <w:r w:rsidR="007F7D3B">
              <w:rPr>
                <w:b/>
                <w:sz w:val="24"/>
                <w:szCs w:val="24"/>
              </w:rPr>
              <w:t>ебно</w:t>
            </w:r>
            <w:r w:rsidR="00051A1C">
              <w:rPr>
                <w:b/>
                <w:sz w:val="24"/>
                <w:szCs w:val="24"/>
              </w:rPr>
              <w:t>-</w:t>
            </w:r>
          </w:p>
          <w:p w:rsidR="0033238A" w:rsidRPr="007C01AB" w:rsidRDefault="00051A1C" w:rsidP="007F7D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="0033238A" w:rsidRPr="007C01AB">
              <w:rPr>
                <w:b/>
                <w:sz w:val="24"/>
                <w:szCs w:val="24"/>
              </w:rPr>
              <w:t>олев</w:t>
            </w:r>
            <w:r w:rsidR="007F7D3B">
              <w:rPr>
                <w:b/>
                <w:sz w:val="24"/>
                <w:szCs w:val="24"/>
              </w:rPr>
              <w:t>ой</w:t>
            </w:r>
            <w:r w:rsidR="0033238A" w:rsidRPr="007C01AB">
              <w:rPr>
                <w:b/>
                <w:sz w:val="24"/>
                <w:szCs w:val="24"/>
              </w:rPr>
              <w:t xml:space="preserve"> сбор</w:t>
            </w:r>
          </w:p>
        </w:tc>
      </w:tr>
      <w:tr w:rsidR="007F7D3B" w:rsidRPr="00FC48FA" w:rsidTr="00BF23F0">
        <w:trPr>
          <w:cantSplit/>
          <w:trHeight w:val="278"/>
        </w:trPr>
        <w:tc>
          <w:tcPr>
            <w:tcW w:w="40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5D1" w:rsidRPr="00FC48FA" w:rsidRDefault="001675D1" w:rsidP="0033238A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5D1" w:rsidRPr="0033238A" w:rsidRDefault="001675D1" w:rsidP="0033238A">
            <w:pPr>
              <w:jc w:val="center"/>
              <w:rPr>
                <w:b/>
                <w:sz w:val="24"/>
                <w:szCs w:val="24"/>
              </w:rPr>
            </w:pPr>
            <w:r w:rsidRPr="0033238A">
              <w:rPr>
                <w:b/>
                <w:sz w:val="24"/>
                <w:szCs w:val="24"/>
              </w:rPr>
              <w:t>ПТО, ССО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5D1" w:rsidRPr="0033238A" w:rsidRDefault="001675D1" w:rsidP="00FF28F5">
            <w:pPr>
              <w:jc w:val="center"/>
              <w:rPr>
                <w:b/>
                <w:sz w:val="24"/>
                <w:szCs w:val="24"/>
              </w:rPr>
            </w:pPr>
            <w:r w:rsidRPr="0033238A">
              <w:rPr>
                <w:b/>
                <w:sz w:val="24"/>
                <w:szCs w:val="24"/>
              </w:rPr>
              <w:t>ССО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5D1" w:rsidRPr="0033238A" w:rsidRDefault="001675D1" w:rsidP="0033238A">
            <w:pPr>
              <w:jc w:val="center"/>
              <w:rPr>
                <w:b/>
                <w:sz w:val="24"/>
                <w:szCs w:val="24"/>
              </w:rPr>
            </w:pPr>
            <w:r w:rsidRPr="0033238A">
              <w:rPr>
                <w:b/>
                <w:sz w:val="24"/>
                <w:szCs w:val="24"/>
              </w:rPr>
              <w:t>ПТО, ССО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5D1" w:rsidRPr="001D6B38" w:rsidRDefault="001675D1" w:rsidP="0033238A">
            <w:pPr>
              <w:jc w:val="center"/>
              <w:rPr>
                <w:b/>
                <w:sz w:val="24"/>
                <w:szCs w:val="24"/>
              </w:rPr>
            </w:pPr>
            <w:r w:rsidRPr="001D6B38">
              <w:rPr>
                <w:b/>
                <w:sz w:val="24"/>
                <w:szCs w:val="24"/>
              </w:rPr>
              <w:t>ССО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5D1" w:rsidRPr="001D6B38" w:rsidRDefault="001675D1" w:rsidP="0033238A">
            <w:pPr>
              <w:jc w:val="center"/>
              <w:rPr>
                <w:b/>
                <w:sz w:val="24"/>
                <w:szCs w:val="24"/>
              </w:rPr>
            </w:pPr>
          </w:p>
          <w:p w:rsidR="00051A1C" w:rsidRPr="001D6B38" w:rsidRDefault="00051A1C" w:rsidP="0033238A">
            <w:pPr>
              <w:jc w:val="center"/>
              <w:rPr>
                <w:b/>
                <w:sz w:val="24"/>
                <w:szCs w:val="24"/>
              </w:rPr>
            </w:pPr>
          </w:p>
          <w:p w:rsidR="001675D1" w:rsidRPr="00FC48FA" w:rsidRDefault="001675D1" w:rsidP="0033238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675D1" w:rsidRPr="001D6B38" w:rsidRDefault="001675D1" w:rsidP="0033238A">
            <w:pPr>
              <w:jc w:val="center"/>
              <w:rPr>
                <w:b/>
                <w:sz w:val="24"/>
                <w:szCs w:val="24"/>
              </w:rPr>
            </w:pPr>
          </w:p>
          <w:p w:rsidR="00051A1C" w:rsidRPr="001D6B38" w:rsidRDefault="00051A1C" w:rsidP="0033238A">
            <w:pPr>
              <w:jc w:val="center"/>
              <w:rPr>
                <w:b/>
                <w:sz w:val="24"/>
                <w:szCs w:val="24"/>
              </w:rPr>
            </w:pPr>
          </w:p>
          <w:p w:rsidR="001675D1" w:rsidRPr="00FC48FA" w:rsidRDefault="001675D1" w:rsidP="0033238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</w:t>
            </w:r>
            <w:r w:rsidR="001D6B38">
              <w:rPr>
                <w:b/>
                <w:sz w:val="26"/>
                <w:szCs w:val="26"/>
              </w:rPr>
              <w:t>*</w:t>
            </w:r>
          </w:p>
        </w:tc>
      </w:tr>
      <w:tr w:rsidR="007F7D3B" w:rsidRPr="00FC48FA" w:rsidTr="00BF23F0">
        <w:trPr>
          <w:cantSplit/>
          <w:trHeight w:val="433"/>
        </w:trPr>
        <w:tc>
          <w:tcPr>
            <w:tcW w:w="40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5D1" w:rsidRPr="00FC48FA" w:rsidRDefault="001675D1" w:rsidP="0033238A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5D1" w:rsidRPr="00FF28F5" w:rsidRDefault="001675D1" w:rsidP="0033238A">
            <w:pPr>
              <w:jc w:val="center"/>
              <w:rPr>
                <w:b/>
                <w:sz w:val="26"/>
                <w:szCs w:val="26"/>
              </w:rPr>
            </w:pPr>
            <w:r w:rsidRPr="00FF28F5">
              <w:rPr>
                <w:b/>
                <w:sz w:val="26"/>
                <w:szCs w:val="26"/>
              </w:rPr>
              <w:t>74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5D1" w:rsidRPr="00FF28F5" w:rsidRDefault="001675D1" w:rsidP="0033238A">
            <w:pPr>
              <w:jc w:val="center"/>
              <w:rPr>
                <w:b/>
                <w:sz w:val="26"/>
                <w:szCs w:val="26"/>
              </w:rPr>
            </w:pPr>
            <w:r w:rsidRPr="00FF28F5">
              <w:rPr>
                <w:b/>
                <w:sz w:val="26"/>
                <w:szCs w:val="26"/>
              </w:rPr>
              <w:t>57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5D1" w:rsidRPr="00FF28F5" w:rsidRDefault="001675D1" w:rsidP="0033238A">
            <w:pPr>
              <w:jc w:val="center"/>
              <w:rPr>
                <w:b/>
                <w:sz w:val="26"/>
                <w:szCs w:val="26"/>
              </w:rPr>
            </w:pPr>
            <w:r w:rsidRPr="00FF28F5">
              <w:rPr>
                <w:b/>
                <w:sz w:val="26"/>
                <w:szCs w:val="26"/>
              </w:rPr>
              <w:t>46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38" w:rsidRPr="00FF28F5" w:rsidRDefault="001675D1" w:rsidP="003F7C0B">
            <w:pPr>
              <w:jc w:val="center"/>
              <w:rPr>
                <w:b/>
                <w:sz w:val="26"/>
                <w:szCs w:val="26"/>
              </w:rPr>
            </w:pPr>
            <w:r w:rsidRPr="00FF28F5">
              <w:rPr>
                <w:b/>
                <w:sz w:val="26"/>
                <w:szCs w:val="26"/>
              </w:rPr>
              <w:t>29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5D1" w:rsidRPr="00FC48FA" w:rsidRDefault="001675D1" w:rsidP="0033238A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675D1" w:rsidRPr="00FC48FA" w:rsidRDefault="001675D1" w:rsidP="0033238A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FF28F5" w:rsidRPr="00FC48FA" w:rsidTr="00BF23F0">
        <w:trPr>
          <w:cantSplit/>
          <w:trHeight w:val="10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8F5" w:rsidRPr="00FF28F5" w:rsidRDefault="00FF28F5" w:rsidP="0012686F">
            <w:pPr>
              <w:jc w:val="both"/>
              <w:rPr>
                <w:b/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28F5" w:rsidRPr="00FF28F5" w:rsidRDefault="00FF28F5" w:rsidP="0012686F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28F5" w:rsidRPr="00FF28F5" w:rsidRDefault="00FF28F5" w:rsidP="0012686F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28F5" w:rsidRPr="00FF28F5" w:rsidRDefault="00FF28F5" w:rsidP="0012686F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28F5" w:rsidRPr="00FF28F5" w:rsidRDefault="00FF28F5" w:rsidP="0012686F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28F5" w:rsidRPr="00FF28F5" w:rsidRDefault="00FF28F5" w:rsidP="0012686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auto"/>
          </w:tcPr>
          <w:p w:rsidR="00FF28F5" w:rsidRPr="00FF28F5" w:rsidRDefault="00FF28F5" w:rsidP="0012686F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7F7D3B" w:rsidRPr="00FC48FA" w:rsidTr="00BF23F0">
        <w:trPr>
          <w:cantSplit/>
          <w:trHeight w:val="48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5D1" w:rsidRPr="007F7D3B" w:rsidRDefault="001675D1" w:rsidP="0012686F">
            <w:pPr>
              <w:jc w:val="both"/>
              <w:rPr>
                <w:b/>
                <w:sz w:val="26"/>
                <w:szCs w:val="26"/>
              </w:rPr>
            </w:pPr>
            <w:r w:rsidRPr="007F7D3B">
              <w:rPr>
                <w:b/>
                <w:sz w:val="26"/>
                <w:szCs w:val="26"/>
              </w:rPr>
              <w:lastRenderedPageBreak/>
              <w:t>Вводное занятие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5D1" w:rsidRPr="007F7D3B" w:rsidRDefault="001675D1" w:rsidP="0012686F">
            <w:pPr>
              <w:jc w:val="center"/>
              <w:rPr>
                <w:b/>
                <w:sz w:val="26"/>
                <w:szCs w:val="26"/>
              </w:rPr>
            </w:pPr>
            <w:r w:rsidRPr="007F7D3B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5D1" w:rsidRPr="007F7D3B" w:rsidRDefault="001675D1" w:rsidP="0012686F">
            <w:pPr>
              <w:jc w:val="center"/>
              <w:rPr>
                <w:b/>
                <w:sz w:val="26"/>
                <w:szCs w:val="26"/>
              </w:rPr>
            </w:pPr>
            <w:r w:rsidRPr="007F7D3B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5D1" w:rsidRPr="007F7D3B" w:rsidRDefault="001675D1" w:rsidP="0012686F">
            <w:pPr>
              <w:jc w:val="center"/>
              <w:rPr>
                <w:b/>
                <w:sz w:val="26"/>
                <w:szCs w:val="26"/>
              </w:rPr>
            </w:pPr>
            <w:r w:rsidRPr="007F7D3B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5D1" w:rsidRPr="007F7D3B" w:rsidRDefault="001675D1" w:rsidP="0012686F">
            <w:pPr>
              <w:jc w:val="center"/>
              <w:rPr>
                <w:b/>
                <w:sz w:val="26"/>
                <w:szCs w:val="26"/>
              </w:rPr>
            </w:pPr>
            <w:r w:rsidRPr="007F7D3B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5D1" w:rsidRPr="007F7D3B" w:rsidRDefault="001675D1" w:rsidP="001268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1675D1" w:rsidRPr="007F7D3B" w:rsidRDefault="001675D1" w:rsidP="0012686F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7F7D3B" w:rsidRPr="00FC48FA" w:rsidTr="00BF23F0">
        <w:trPr>
          <w:cantSplit/>
          <w:trHeight w:val="78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5D1" w:rsidRPr="007F7D3B" w:rsidRDefault="001675D1" w:rsidP="0012686F">
            <w:pPr>
              <w:jc w:val="both"/>
              <w:rPr>
                <w:b/>
                <w:sz w:val="26"/>
                <w:szCs w:val="26"/>
              </w:rPr>
            </w:pPr>
            <w:r w:rsidRPr="007F7D3B">
              <w:rPr>
                <w:b/>
                <w:sz w:val="26"/>
                <w:szCs w:val="26"/>
              </w:rPr>
              <w:t xml:space="preserve">Раздел </w:t>
            </w:r>
            <w:r w:rsidRPr="007F7D3B">
              <w:rPr>
                <w:b/>
                <w:sz w:val="26"/>
                <w:szCs w:val="26"/>
                <w:lang w:val="en-US"/>
              </w:rPr>
              <w:t>I</w:t>
            </w:r>
          </w:p>
          <w:p w:rsidR="001675D1" w:rsidRPr="007F7D3B" w:rsidRDefault="001675D1" w:rsidP="0012686F">
            <w:pPr>
              <w:jc w:val="both"/>
              <w:rPr>
                <w:sz w:val="26"/>
                <w:szCs w:val="26"/>
              </w:rPr>
            </w:pPr>
            <w:r w:rsidRPr="007F7D3B">
              <w:rPr>
                <w:b/>
                <w:sz w:val="26"/>
                <w:szCs w:val="26"/>
              </w:rPr>
              <w:t>Защита Отечества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5D1" w:rsidRPr="007F7D3B" w:rsidRDefault="001675D1" w:rsidP="0012686F">
            <w:pPr>
              <w:jc w:val="center"/>
              <w:rPr>
                <w:b/>
                <w:sz w:val="26"/>
                <w:szCs w:val="26"/>
              </w:rPr>
            </w:pPr>
            <w:r w:rsidRPr="007F7D3B">
              <w:rPr>
                <w:b/>
                <w:sz w:val="26"/>
                <w:szCs w:val="26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5D1" w:rsidRPr="007F7D3B" w:rsidRDefault="00262037" w:rsidP="0012686F">
            <w:pPr>
              <w:jc w:val="center"/>
              <w:rPr>
                <w:b/>
                <w:sz w:val="26"/>
                <w:szCs w:val="26"/>
              </w:rPr>
            </w:pPr>
            <w:r w:rsidRPr="007F7D3B"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5D1" w:rsidRPr="007F7D3B" w:rsidRDefault="001675D1" w:rsidP="0012686F">
            <w:pPr>
              <w:jc w:val="center"/>
              <w:rPr>
                <w:b/>
                <w:sz w:val="26"/>
                <w:szCs w:val="26"/>
              </w:rPr>
            </w:pPr>
            <w:r w:rsidRPr="007F7D3B">
              <w:rPr>
                <w:b/>
                <w:sz w:val="26"/>
                <w:szCs w:val="26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5D1" w:rsidRPr="007F7D3B" w:rsidRDefault="001675D1" w:rsidP="0012686F">
            <w:pPr>
              <w:jc w:val="center"/>
              <w:rPr>
                <w:b/>
                <w:sz w:val="26"/>
                <w:szCs w:val="26"/>
              </w:rPr>
            </w:pPr>
            <w:r w:rsidRPr="007F7D3B">
              <w:rPr>
                <w:b/>
                <w:sz w:val="26"/>
                <w:szCs w:val="26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5D1" w:rsidRPr="007F7D3B" w:rsidRDefault="001675D1" w:rsidP="001268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1675D1" w:rsidRPr="007F7D3B" w:rsidRDefault="001675D1" w:rsidP="0012686F">
            <w:pPr>
              <w:jc w:val="center"/>
              <w:rPr>
                <w:sz w:val="26"/>
                <w:szCs w:val="26"/>
              </w:rPr>
            </w:pPr>
            <w:r w:rsidRPr="007F7D3B">
              <w:rPr>
                <w:b/>
                <w:sz w:val="26"/>
                <w:szCs w:val="26"/>
              </w:rPr>
              <w:t>2</w:t>
            </w:r>
            <w:r w:rsidR="001F017D" w:rsidRPr="007F7D3B">
              <w:rPr>
                <w:b/>
                <w:sz w:val="26"/>
                <w:szCs w:val="26"/>
              </w:rPr>
              <w:t>*</w:t>
            </w:r>
          </w:p>
        </w:tc>
      </w:tr>
      <w:tr w:rsidR="007F7D3B" w:rsidRPr="00FC48FA" w:rsidTr="00BF23F0">
        <w:trPr>
          <w:trHeight w:val="49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5D1" w:rsidRPr="00D80670" w:rsidRDefault="00D80670" w:rsidP="00D80670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530C9E">
              <w:rPr>
                <w:b/>
                <w:sz w:val="26"/>
                <w:szCs w:val="26"/>
              </w:rPr>
              <w:t>1.1</w:t>
            </w:r>
            <w:r w:rsidRPr="00D80670">
              <w:rPr>
                <w:sz w:val="26"/>
                <w:szCs w:val="26"/>
              </w:rPr>
              <w:t xml:space="preserve">. </w:t>
            </w:r>
            <w:r w:rsidR="001675D1" w:rsidRPr="00D80670">
              <w:rPr>
                <w:sz w:val="26"/>
                <w:szCs w:val="26"/>
              </w:rPr>
              <w:t>Современная военно-политическая обстановка в мире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5D1" w:rsidRPr="007F7D3B" w:rsidRDefault="001675D1" w:rsidP="0012686F">
            <w:pPr>
              <w:jc w:val="center"/>
              <w:rPr>
                <w:sz w:val="26"/>
                <w:szCs w:val="26"/>
              </w:rPr>
            </w:pPr>
            <w:r w:rsidRPr="007F7D3B">
              <w:rPr>
                <w:sz w:val="26"/>
                <w:szCs w:val="2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5D1" w:rsidRPr="007F7D3B" w:rsidRDefault="001675D1" w:rsidP="001268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5D1" w:rsidRPr="007F7D3B" w:rsidRDefault="001675D1" w:rsidP="0012686F">
            <w:pPr>
              <w:jc w:val="center"/>
              <w:rPr>
                <w:sz w:val="26"/>
                <w:szCs w:val="26"/>
              </w:rPr>
            </w:pPr>
            <w:r w:rsidRPr="007F7D3B">
              <w:rPr>
                <w:sz w:val="26"/>
                <w:szCs w:val="2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5D1" w:rsidRPr="007F7D3B" w:rsidRDefault="001675D1" w:rsidP="0012686F">
            <w:pPr>
              <w:jc w:val="center"/>
              <w:rPr>
                <w:sz w:val="26"/>
                <w:szCs w:val="26"/>
              </w:rPr>
            </w:pPr>
            <w:r w:rsidRPr="007F7D3B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5D1" w:rsidRPr="007F7D3B" w:rsidRDefault="001675D1" w:rsidP="001268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1675D1" w:rsidRPr="007F7D3B" w:rsidRDefault="001675D1" w:rsidP="0012686F">
            <w:pPr>
              <w:rPr>
                <w:sz w:val="26"/>
                <w:szCs w:val="26"/>
              </w:rPr>
            </w:pPr>
          </w:p>
        </w:tc>
      </w:tr>
      <w:tr w:rsidR="007F7D3B" w:rsidRPr="00FC48FA" w:rsidTr="00BF23F0">
        <w:trPr>
          <w:trHeight w:val="27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5D1" w:rsidRPr="00D80670" w:rsidRDefault="00D80670" w:rsidP="00D80670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530C9E">
              <w:rPr>
                <w:b/>
                <w:sz w:val="26"/>
                <w:szCs w:val="26"/>
              </w:rPr>
              <w:t>1.2.</w:t>
            </w:r>
            <w:r w:rsidR="001675D1" w:rsidRPr="00D80670">
              <w:rPr>
                <w:sz w:val="26"/>
                <w:szCs w:val="26"/>
              </w:rPr>
              <w:t xml:space="preserve"> История и современность белорусской армии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5D1" w:rsidRPr="007F7D3B" w:rsidRDefault="001675D1" w:rsidP="0012686F">
            <w:pPr>
              <w:jc w:val="center"/>
              <w:rPr>
                <w:sz w:val="26"/>
                <w:szCs w:val="26"/>
              </w:rPr>
            </w:pPr>
            <w:r w:rsidRPr="007F7D3B">
              <w:rPr>
                <w:sz w:val="26"/>
                <w:szCs w:val="2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5D1" w:rsidRPr="007F7D3B" w:rsidRDefault="001675D1" w:rsidP="001268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5D1" w:rsidRPr="007F7D3B" w:rsidRDefault="001675D1" w:rsidP="0012686F">
            <w:pPr>
              <w:jc w:val="center"/>
              <w:rPr>
                <w:sz w:val="26"/>
                <w:szCs w:val="26"/>
              </w:rPr>
            </w:pPr>
            <w:r w:rsidRPr="007F7D3B">
              <w:rPr>
                <w:sz w:val="26"/>
                <w:szCs w:val="2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5D1" w:rsidRPr="007F7D3B" w:rsidRDefault="001675D1" w:rsidP="0012686F">
            <w:pPr>
              <w:jc w:val="center"/>
              <w:rPr>
                <w:sz w:val="26"/>
                <w:szCs w:val="26"/>
              </w:rPr>
            </w:pPr>
            <w:r w:rsidRPr="007F7D3B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5D1" w:rsidRPr="007F7D3B" w:rsidRDefault="001675D1" w:rsidP="001268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1675D1" w:rsidRPr="007F7D3B" w:rsidRDefault="001675D1" w:rsidP="0012686F">
            <w:pPr>
              <w:rPr>
                <w:sz w:val="26"/>
                <w:szCs w:val="26"/>
              </w:rPr>
            </w:pPr>
          </w:p>
        </w:tc>
      </w:tr>
      <w:tr w:rsidR="007F7D3B" w:rsidRPr="00FC48FA" w:rsidTr="00BF23F0">
        <w:trPr>
          <w:trHeight w:val="73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5D1" w:rsidRPr="007F7D3B" w:rsidRDefault="001675D1" w:rsidP="0012686F">
            <w:pPr>
              <w:jc w:val="both"/>
              <w:rPr>
                <w:sz w:val="26"/>
                <w:szCs w:val="26"/>
              </w:rPr>
            </w:pPr>
            <w:r w:rsidRPr="003F7C0B">
              <w:rPr>
                <w:b/>
                <w:sz w:val="26"/>
                <w:szCs w:val="26"/>
              </w:rPr>
              <w:t>1.3.</w:t>
            </w:r>
            <w:r w:rsidRPr="007F7D3B">
              <w:rPr>
                <w:sz w:val="26"/>
                <w:szCs w:val="26"/>
              </w:rPr>
              <w:t xml:space="preserve"> Вооруженные Силы Республики Беларусь правопреемник славных боевых традиций Красной и Советской Армии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5D1" w:rsidRPr="007F7D3B" w:rsidRDefault="001675D1" w:rsidP="0012686F">
            <w:pPr>
              <w:jc w:val="center"/>
              <w:rPr>
                <w:sz w:val="26"/>
                <w:szCs w:val="26"/>
              </w:rPr>
            </w:pPr>
            <w:r w:rsidRPr="007F7D3B">
              <w:rPr>
                <w:sz w:val="26"/>
                <w:szCs w:val="2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5D1" w:rsidRPr="007F7D3B" w:rsidRDefault="001675D1" w:rsidP="001268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5D1" w:rsidRPr="007F7D3B" w:rsidRDefault="001675D1" w:rsidP="0012686F">
            <w:pPr>
              <w:jc w:val="center"/>
              <w:rPr>
                <w:sz w:val="26"/>
                <w:szCs w:val="26"/>
              </w:rPr>
            </w:pPr>
            <w:r w:rsidRPr="007F7D3B">
              <w:rPr>
                <w:sz w:val="26"/>
                <w:szCs w:val="2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5D1" w:rsidRPr="007F7D3B" w:rsidRDefault="001675D1" w:rsidP="0012686F">
            <w:pPr>
              <w:jc w:val="center"/>
              <w:rPr>
                <w:sz w:val="26"/>
                <w:szCs w:val="26"/>
              </w:rPr>
            </w:pPr>
            <w:r w:rsidRPr="007F7D3B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5D1" w:rsidRPr="007F7D3B" w:rsidRDefault="001675D1" w:rsidP="001268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1675D1" w:rsidRPr="007F7D3B" w:rsidRDefault="001675D1" w:rsidP="0012686F">
            <w:pPr>
              <w:rPr>
                <w:sz w:val="26"/>
                <w:szCs w:val="26"/>
              </w:rPr>
            </w:pPr>
          </w:p>
        </w:tc>
      </w:tr>
      <w:tr w:rsidR="007F7D3B" w:rsidRPr="00FC48FA" w:rsidTr="00BF23F0">
        <w:trPr>
          <w:trHeight w:val="35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5D1" w:rsidRPr="007F7D3B" w:rsidRDefault="001675D1" w:rsidP="0012686F">
            <w:pPr>
              <w:jc w:val="both"/>
              <w:rPr>
                <w:sz w:val="26"/>
                <w:szCs w:val="26"/>
              </w:rPr>
            </w:pPr>
            <w:r w:rsidRPr="00530C9E">
              <w:rPr>
                <w:b/>
                <w:sz w:val="26"/>
                <w:szCs w:val="26"/>
              </w:rPr>
              <w:t>1.4</w:t>
            </w:r>
            <w:r w:rsidRPr="007F7D3B">
              <w:rPr>
                <w:sz w:val="26"/>
                <w:szCs w:val="26"/>
              </w:rPr>
              <w:t>. Доблесть и слава воинов в борьбе за свободу Отечества. Верность воинскому долгу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5D1" w:rsidRPr="007F7D3B" w:rsidRDefault="001675D1" w:rsidP="0012686F">
            <w:pPr>
              <w:jc w:val="center"/>
              <w:rPr>
                <w:sz w:val="26"/>
                <w:szCs w:val="26"/>
              </w:rPr>
            </w:pPr>
            <w:r w:rsidRPr="007F7D3B">
              <w:rPr>
                <w:sz w:val="26"/>
                <w:szCs w:val="2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5D1" w:rsidRPr="007F7D3B" w:rsidRDefault="001675D1" w:rsidP="001268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5D1" w:rsidRPr="007F7D3B" w:rsidRDefault="001675D1" w:rsidP="0012686F">
            <w:pPr>
              <w:jc w:val="center"/>
              <w:rPr>
                <w:sz w:val="26"/>
                <w:szCs w:val="26"/>
              </w:rPr>
            </w:pPr>
            <w:r w:rsidRPr="007F7D3B">
              <w:rPr>
                <w:sz w:val="26"/>
                <w:szCs w:val="2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5D1" w:rsidRPr="007F7D3B" w:rsidRDefault="001675D1" w:rsidP="0012686F">
            <w:pPr>
              <w:jc w:val="center"/>
              <w:rPr>
                <w:sz w:val="26"/>
                <w:szCs w:val="26"/>
              </w:rPr>
            </w:pPr>
            <w:r w:rsidRPr="007F7D3B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5D1" w:rsidRPr="007F7D3B" w:rsidRDefault="001675D1" w:rsidP="001268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1675D1" w:rsidRPr="007F7D3B" w:rsidRDefault="001675D1" w:rsidP="0012686F">
            <w:pPr>
              <w:rPr>
                <w:sz w:val="26"/>
                <w:szCs w:val="26"/>
              </w:rPr>
            </w:pPr>
          </w:p>
        </w:tc>
      </w:tr>
      <w:tr w:rsidR="007F7D3B" w:rsidRPr="00FC48FA" w:rsidTr="00BF23F0">
        <w:trPr>
          <w:trHeight w:val="61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5D1" w:rsidRPr="007F7D3B" w:rsidRDefault="001675D1" w:rsidP="0012686F">
            <w:pPr>
              <w:jc w:val="both"/>
              <w:rPr>
                <w:sz w:val="26"/>
                <w:szCs w:val="26"/>
              </w:rPr>
            </w:pPr>
            <w:r w:rsidRPr="00530C9E">
              <w:rPr>
                <w:b/>
                <w:sz w:val="26"/>
                <w:szCs w:val="26"/>
              </w:rPr>
              <w:t>1.5.</w:t>
            </w:r>
            <w:r w:rsidRPr="007F7D3B">
              <w:rPr>
                <w:sz w:val="26"/>
                <w:szCs w:val="26"/>
              </w:rPr>
              <w:t xml:space="preserve"> Роль вооруженных сил Республики Беларусь в обеспечении национальной безопасности. Военная политика Республики Беларусь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5D1" w:rsidRPr="007F7D3B" w:rsidRDefault="001675D1" w:rsidP="0012686F">
            <w:pPr>
              <w:jc w:val="center"/>
              <w:rPr>
                <w:sz w:val="26"/>
                <w:szCs w:val="26"/>
              </w:rPr>
            </w:pPr>
            <w:r w:rsidRPr="007F7D3B">
              <w:rPr>
                <w:sz w:val="26"/>
                <w:szCs w:val="2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5D1" w:rsidRPr="007F7D3B" w:rsidRDefault="001675D1" w:rsidP="001268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5D1" w:rsidRPr="007F7D3B" w:rsidRDefault="001675D1" w:rsidP="0012686F">
            <w:pPr>
              <w:jc w:val="center"/>
              <w:rPr>
                <w:sz w:val="26"/>
                <w:szCs w:val="26"/>
              </w:rPr>
            </w:pPr>
            <w:r w:rsidRPr="007F7D3B">
              <w:rPr>
                <w:sz w:val="26"/>
                <w:szCs w:val="2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5D1" w:rsidRPr="007F7D3B" w:rsidRDefault="001675D1" w:rsidP="0012686F">
            <w:pPr>
              <w:jc w:val="center"/>
              <w:rPr>
                <w:sz w:val="26"/>
                <w:szCs w:val="26"/>
              </w:rPr>
            </w:pPr>
            <w:r w:rsidRPr="007F7D3B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5D1" w:rsidRPr="007F7D3B" w:rsidRDefault="001675D1" w:rsidP="001268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1675D1" w:rsidRPr="007F7D3B" w:rsidRDefault="001675D1" w:rsidP="0012686F">
            <w:pPr>
              <w:rPr>
                <w:sz w:val="26"/>
                <w:szCs w:val="26"/>
              </w:rPr>
            </w:pPr>
          </w:p>
        </w:tc>
      </w:tr>
      <w:tr w:rsidR="007F7D3B" w:rsidRPr="00FC48FA" w:rsidTr="00BF23F0">
        <w:trPr>
          <w:trHeight w:val="106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5D1" w:rsidRPr="007F7D3B" w:rsidRDefault="001675D1" w:rsidP="0012686F">
            <w:pPr>
              <w:jc w:val="both"/>
              <w:rPr>
                <w:sz w:val="26"/>
                <w:szCs w:val="26"/>
              </w:rPr>
            </w:pPr>
            <w:r w:rsidRPr="00530C9E">
              <w:rPr>
                <w:b/>
                <w:sz w:val="26"/>
                <w:szCs w:val="26"/>
              </w:rPr>
              <w:t>1.6.</w:t>
            </w:r>
            <w:r w:rsidR="00530C9E">
              <w:rPr>
                <w:sz w:val="26"/>
                <w:szCs w:val="26"/>
              </w:rPr>
              <w:t xml:space="preserve"> </w:t>
            </w:r>
            <w:r w:rsidRPr="007F7D3B">
              <w:rPr>
                <w:sz w:val="26"/>
                <w:szCs w:val="26"/>
              </w:rPr>
              <w:t>Патриотизм как основа сознательного отношения граждан к защите государства. Учреждения высшего образования системы национальной безопасности Республики Беларусь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5D1" w:rsidRPr="007F7D3B" w:rsidRDefault="001675D1" w:rsidP="0012686F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7F7D3B">
              <w:rPr>
                <w:sz w:val="26"/>
                <w:szCs w:val="2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5D1" w:rsidRPr="007F7D3B" w:rsidRDefault="001675D1" w:rsidP="0012686F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5D1" w:rsidRPr="007F7D3B" w:rsidRDefault="001675D1" w:rsidP="0012686F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7F7D3B">
              <w:rPr>
                <w:sz w:val="26"/>
                <w:szCs w:val="2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5D1" w:rsidRPr="007F7D3B" w:rsidRDefault="001675D1" w:rsidP="0012686F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7F7D3B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5D1" w:rsidRPr="007F7D3B" w:rsidRDefault="001675D1" w:rsidP="0012686F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1675D1" w:rsidRPr="007F7D3B" w:rsidRDefault="001675D1" w:rsidP="0012686F">
            <w:pPr>
              <w:rPr>
                <w:sz w:val="26"/>
                <w:szCs w:val="26"/>
              </w:rPr>
            </w:pPr>
          </w:p>
        </w:tc>
      </w:tr>
      <w:tr w:rsidR="007F7D3B" w:rsidRPr="00FC48FA" w:rsidTr="00BF23F0">
        <w:trPr>
          <w:trHeight w:val="30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5D1" w:rsidRPr="007F7D3B" w:rsidRDefault="001675D1" w:rsidP="0012686F">
            <w:pPr>
              <w:jc w:val="both"/>
              <w:rPr>
                <w:sz w:val="26"/>
                <w:szCs w:val="26"/>
              </w:rPr>
            </w:pPr>
            <w:r w:rsidRPr="00530C9E">
              <w:rPr>
                <w:b/>
                <w:sz w:val="26"/>
                <w:szCs w:val="26"/>
              </w:rPr>
              <w:t>1.7.</w:t>
            </w:r>
            <w:r w:rsidRPr="007F7D3B">
              <w:rPr>
                <w:sz w:val="26"/>
                <w:szCs w:val="26"/>
              </w:rPr>
              <w:t xml:space="preserve"> Международное гуманитарное право в период вооруженных конфликтов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5D1" w:rsidRPr="007F7D3B" w:rsidRDefault="001675D1" w:rsidP="0012686F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7F7D3B">
              <w:rPr>
                <w:sz w:val="26"/>
                <w:szCs w:val="2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5D1" w:rsidRPr="007F7D3B" w:rsidRDefault="001675D1" w:rsidP="0012686F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5D1" w:rsidRPr="007F7D3B" w:rsidRDefault="001675D1" w:rsidP="0012686F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7F7D3B">
              <w:rPr>
                <w:sz w:val="26"/>
                <w:szCs w:val="2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5D1" w:rsidRPr="007F7D3B" w:rsidRDefault="001675D1" w:rsidP="0012686F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7F7D3B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5D1" w:rsidRPr="007F7D3B" w:rsidRDefault="001675D1" w:rsidP="0012686F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1675D1" w:rsidRPr="007F7D3B" w:rsidRDefault="001675D1" w:rsidP="0012686F">
            <w:pPr>
              <w:rPr>
                <w:sz w:val="26"/>
                <w:szCs w:val="26"/>
              </w:rPr>
            </w:pPr>
          </w:p>
        </w:tc>
      </w:tr>
      <w:tr w:rsidR="007F7D3B" w:rsidRPr="00FC48FA" w:rsidTr="00BF23F0">
        <w:trPr>
          <w:trHeight w:val="25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5D1" w:rsidRPr="007F7D3B" w:rsidRDefault="001675D1" w:rsidP="0012686F">
            <w:pPr>
              <w:jc w:val="both"/>
              <w:rPr>
                <w:sz w:val="26"/>
                <w:szCs w:val="26"/>
              </w:rPr>
            </w:pPr>
            <w:r w:rsidRPr="00530C9E">
              <w:rPr>
                <w:b/>
                <w:sz w:val="26"/>
                <w:szCs w:val="26"/>
              </w:rPr>
              <w:t>1.8.</w:t>
            </w:r>
            <w:r w:rsidR="00530C9E">
              <w:rPr>
                <w:sz w:val="26"/>
                <w:szCs w:val="26"/>
              </w:rPr>
              <w:t xml:space="preserve"> </w:t>
            </w:r>
            <w:r w:rsidRPr="007F7D3B">
              <w:rPr>
                <w:sz w:val="26"/>
                <w:szCs w:val="26"/>
              </w:rPr>
              <w:t>Правовые основы военной службы.  Законы Республики Беларусь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5D1" w:rsidRPr="007F7D3B" w:rsidRDefault="001675D1" w:rsidP="0012686F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7F7D3B">
              <w:rPr>
                <w:sz w:val="26"/>
                <w:szCs w:val="2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5D1" w:rsidRPr="007F7D3B" w:rsidRDefault="001675D1" w:rsidP="0012686F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5D1" w:rsidRPr="007F7D3B" w:rsidRDefault="001675D1" w:rsidP="0012686F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7F7D3B">
              <w:rPr>
                <w:sz w:val="26"/>
                <w:szCs w:val="2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5D1" w:rsidRPr="007F7D3B" w:rsidRDefault="001675D1" w:rsidP="0012686F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7F7D3B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5D1" w:rsidRPr="007F7D3B" w:rsidRDefault="001675D1" w:rsidP="0012686F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1675D1" w:rsidRPr="007F7D3B" w:rsidRDefault="001675D1" w:rsidP="0012686F">
            <w:pPr>
              <w:rPr>
                <w:sz w:val="26"/>
                <w:szCs w:val="26"/>
              </w:rPr>
            </w:pPr>
          </w:p>
        </w:tc>
      </w:tr>
      <w:tr w:rsidR="007F7D3B" w:rsidRPr="00FC48FA" w:rsidTr="00BF23F0">
        <w:trPr>
          <w:trHeight w:val="369"/>
        </w:trPr>
        <w:tc>
          <w:tcPr>
            <w:tcW w:w="4077" w:type="dxa"/>
          </w:tcPr>
          <w:p w:rsidR="001675D1" w:rsidRPr="007F7D3B" w:rsidRDefault="001675D1" w:rsidP="0012686F">
            <w:pPr>
              <w:rPr>
                <w:sz w:val="26"/>
                <w:szCs w:val="26"/>
              </w:rPr>
            </w:pPr>
            <w:r w:rsidRPr="00530C9E">
              <w:rPr>
                <w:b/>
                <w:sz w:val="26"/>
                <w:szCs w:val="26"/>
              </w:rPr>
              <w:t>1.9.</w:t>
            </w:r>
            <w:r w:rsidRPr="007F7D3B">
              <w:rPr>
                <w:sz w:val="26"/>
                <w:szCs w:val="26"/>
              </w:rPr>
              <w:t xml:space="preserve"> </w:t>
            </w:r>
            <w:r w:rsidR="00530C9E">
              <w:rPr>
                <w:sz w:val="26"/>
                <w:szCs w:val="26"/>
              </w:rPr>
              <w:t xml:space="preserve"> </w:t>
            </w:r>
            <w:r w:rsidRPr="007F7D3B">
              <w:rPr>
                <w:sz w:val="26"/>
                <w:szCs w:val="26"/>
              </w:rPr>
              <w:t>Современное вооружение и военная техника белорусской армии</w:t>
            </w:r>
          </w:p>
        </w:tc>
        <w:tc>
          <w:tcPr>
            <w:tcW w:w="993" w:type="dxa"/>
          </w:tcPr>
          <w:p w:rsidR="001675D1" w:rsidRPr="007F7D3B" w:rsidRDefault="001675D1" w:rsidP="0012686F">
            <w:pPr>
              <w:jc w:val="center"/>
              <w:rPr>
                <w:sz w:val="26"/>
                <w:szCs w:val="26"/>
              </w:rPr>
            </w:pPr>
            <w:r w:rsidRPr="007F7D3B">
              <w:rPr>
                <w:sz w:val="26"/>
                <w:szCs w:val="26"/>
              </w:rPr>
              <w:t>4</w:t>
            </w:r>
          </w:p>
        </w:tc>
        <w:tc>
          <w:tcPr>
            <w:tcW w:w="708" w:type="dxa"/>
          </w:tcPr>
          <w:p w:rsidR="001675D1" w:rsidRPr="007F7D3B" w:rsidRDefault="001675D1" w:rsidP="001268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1675D1" w:rsidRPr="007F7D3B" w:rsidRDefault="001675D1" w:rsidP="0012686F">
            <w:pPr>
              <w:jc w:val="center"/>
              <w:rPr>
                <w:sz w:val="26"/>
                <w:szCs w:val="26"/>
              </w:rPr>
            </w:pPr>
            <w:r w:rsidRPr="007F7D3B">
              <w:rPr>
                <w:sz w:val="26"/>
                <w:szCs w:val="26"/>
              </w:rPr>
              <w:t>2</w:t>
            </w:r>
          </w:p>
        </w:tc>
        <w:tc>
          <w:tcPr>
            <w:tcW w:w="708" w:type="dxa"/>
          </w:tcPr>
          <w:p w:rsidR="001675D1" w:rsidRPr="007F7D3B" w:rsidRDefault="001675D1" w:rsidP="0012686F">
            <w:pPr>
              <w:jc w:val="center"/>
              <w:rPr>
                <w:sz w:val="26"/>
                <w:szCs w:val="26"/>
              </w:rPr>
            </w:pPr>
            <w:r w:rsidRPr="007F7D3B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</w:tcPr>
          <w:p w:rsidR="001675D1" w:rsidRPr="007F7D3B" w:rsidRDefault="001675D1" w:rsidP="0012686F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1675D1" w:rsidRPr="007F7D3B" w:rsidRDefault="001675D1" w:rsidP="0012686F">
            <w:pPr>
              <w:jc w:val="center"/>
              <w:rPr>
                <w:sz w:val="26"/>
                <w:szCs w:val="26"/>
              </w:rPr>
            </w:pPr>
            <w:r w:rsidRPr="007F7D3B">
              <w:rPr>
                <w:sz w:val="26"/>
                <w:szCs w:val="26"/>
              </w:rPr>
              <w:t>2</w:t>
            </w:r>
          </w:p>
        </w:tc>
      </w:tr>
      <w:tr w:rsidR="007F7D3B" w:rsidRPr="00FC48FA" w:rsidTr="00BF23F0">
        <w:trPr>
          <w:trHeight w:val="517"/>
        </w:trPr>
        <w:tc>
          <w:tcPr>
            <w:tcW w:w="4077" w:type="dxa"/>
          </w:tcPr>
          <w:p w:rsidR="001675D1" w:rsidRPr="007F7D3B" w:rsidRDefault="001675D1" w:rsidP="00BF23F0">
            <w:pPr>
              <w:jc w:val="both"/>
              <w:rPr>
                <w:b/>
                <w:sz w:val="26"/>
                <w:szCs w:val="26"/>
              </w:rPr>
            </w:pPr>
            <w:r w:rsidRPr="007F7D3B">
              <w:rPr>
                <w:b/>
                <w:sz w:val="26"/>
                <w:szCs w:val="26"/>
              </w:rPr>
              <w:t xml:space="preserve">Раздел </w:t>
            </w:r>
            <w:r w:rsidRPr="007F7D3B">
              <w:rPr>
                <w:b/>
                <w:sz w:val="26"/>
                <w:szCs w:val="26"/>
                <w:lang w:val="en-US"/>
              </w:rPr>
              <w:t>II</w:t>
            </w:r>
            <w:r w:rsidRPr="007F7D3B">
              <w:rPr>
                <w:b/>
                <w:sz w:val="26"/>
                <w:szCs w:val="26"/>
              </w:rPr>
              <w:t>Основы военного дела</w:t>
            </w:r>
          </w:p>
        </w:tc>
        <w:tc>
          <w:tcPr>
            <w:tcW w:w="993" w:type="dxa"/>
          </w:tcPr>
          <w:p w:rsidR="001675D1" w:rsidRPr="007F7D3B" w:rsidRDefault="001675D1" w:rsidP="0012686F">
            <w:pPr>
              <w:jc w:val="center"/>
              <w:rPr>
                <w:b/>
                <w:sz w:val="26"/>
                <w:szCs w:val="26"/>
              </w:rPr>
            </w:pPr>
            <w:r w:rsidRPr="007F7D3B">
              <w:rPr>
                <w:b/>
                <w:sz w:val="26"/>
                <w:szCs w:val="26"/>
              </w:rPr>
              <w:t>48</w:t>
            </w:r>
          </w:p>
        </w:tc>
        <w:tc>
          <w:tcPr>
            <w:tcW w:w="708" w:type="dxa"/>
          </w:tcPr>
          <w:p w:rsidR="001675D1" w:rsidRPr="007F7D3B" w:rsidRDefault="001675D1" w:rsidP="00262037">
            <w:pPr>
              <w:jc w:val="center"/>
              <w:rPr>
                <w:b/>
                <w:sz w:val="26"/>
                <w:szCs w:val="26"/>
              </w:rPr>
            </w:pPr>
            <w:r w:rsidRPr="007F7D3B">
              <w:rPr>
                <w:b/>
                <w:sz w:val="26"/>
                <w:szCs w:val="26"/>
              </w:rPr>
              <w:t>3</w:t>
            </w:r>
            <w:r w:rsidR="00262037" w:rsidRPr="007F7D3B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993" w:type="dxa"/>
          </w:tcPr>
          <w:p w:rsidR="001675D1" w:rsidRPr="007F7D3B" w:rsidRDefault="001675D1" w:rsidP="0012686F">
            <w:pPr>
              <w:jc w:val="center"/>
              <w:rPr>
                <w:b/>
                <w:sz w:val="26"/>
                <w:szCs w:val="26"/>
              </w:rPr>
            </w:pPr>
            <w:r w:rsidRPr="007F7D3B">
              <w:rPr>
                <w:b/>
                <w:sz w:val="26"/>
                <w:szCs w:val="26"/>
              </w:rPr>
              <w:t>26</w:t>
            </w:r>
          </w:p>
        </w:tc>
        <w:tc>
          <w:tcPr>
            <w:tcW w:w="708" w:type="dxa"/>
          </w:tcPr>
          <w:p w:rsidR="001675D1" w:rsidRPr="007F7D3B" w:rsidRDefault="00262037" w:rsidP="00262037">
            <w:pPr>
              <w:jc w:val="center"/>
              <w:rPr>
                <w:b/>
                <w:sz w:val="26"/>
                <w:szCs w:val="26"/>
              </w:rPr>
            </w:pPr>
            <w:r w:rsidRPr="007F7D3B">
              <w:rPr>
                <w:b/>
                <w:sz w:val="26"/>
                <w:szCs w:val="26"/>
              </w:rPr>
              <w:t>15</w:t>
            </w:r>
          </w:p>
        </w:tc>
        <w:tc>
          <w:tcPr>
            <w:tcW w:w="993" w:type="dxa"/>
          </w:tcPr>
          <w:p w:rsidR="001675D1" w:rsidRPr="007F7D3B" w:rsidRDefault="001675D1" w:rsidP="0012686F">
            <w:pPr>
              <w:jc w:val="center"/>
              <w:rPr>
                <w:b/>
                <w:sz w:val="26"/>
                <w:szCs w:val="26"/>
              </w:rPr>
            </w:pPr>
            <w:r w:rsidRPr="007F7D3B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1134" w:type="dxa"/>
          </w:tcPr>
          <w:p w:rsidR="001675D1" w:rsidRPr="007F7D3B" w:rsidRDefault="001675D1" w:rsidP="0012686F">
            <w:pPr>
              <w:jc w:val="center"/>
              <w:rPr>
                <w:b/>
                <w:sz w:val="26"/>
                <w:szCs w:val="26"/>
              </w:rPr>
            </w:pPr>
            <w:r w:rsidRPr="007F7D3B">
              <w:rPr>
                <w:b/>
                <w:sz w:val="26"/>
                <w:szCs w:val="26"/>
              </w:rPr>
              <w:t>14</w:t>
            </w:r>
            <w:r w:rsidR="001D6B38">
              <w:rPr>
                <w:b/>
                <w:sz w:val="26"/>
                <w:szCs w:val="26"/>
              </w:rPr>
              <w:t>*</w:t>
            </w:r>
          </w:p>
        </w:tc>
      </w:tr>
      <w:tr w:rsidR="007F7D3B" w:rsidRPr="00FC48FA" w:rsidTr="00BF23F0">
        <w:trPr>
          <w:trHeight w:val="525"/>
        </w:trPr>
        <w:tc>
          <w:tcPr>
            <w:tcW w:w="4077" w:type="dxa"/>
          </w:tcPr>
          <w:p w:rsidR="00262037" w:rsidRPr="007F7D3B" w:rsidRDefault="00262037" w:rsidP="0012686F">
            <w:pPr>
              <w:jc w:val="both"/>
              <w:rPr>
                <w:sz w:val="26"/>
                <w:szCs w:val="26"/>
              </w:rPr>
            </w:pPr>
            <w:r w:rsidRPr="00530C9E">
              <w:rPr>
                <w:b/>
                <w:sz w:val="26"/>
                <w:szCs w:val="26"/>
              </w:rPr>
              <w:t>2.1.</w:t>
            </w:r>
            <w:r w:rsidRPr="007F7D3B">
              <w:rPr>
                <w:sz w:val="26"/>
                <w:szCs w:val="26"/>
              </w:rPr>
              <w:t xml:space="preserve"> Тактическая подготовка</w:t>
            </w:r>
          </w:p>
        </w:tc>
        <w:tc>
          <w:tcPr>
            <w:tcW w:w="993" w:type="dxa"/>
          </w:tcPr>
          <w:p w:rsidR="00262037" w:rsidRPr="007F7D3B" w:rsidRDefault="00262037" w:rsidP="0012686F">
            <w:pPr>
              <w:jc w:val="center"/>
              <w:rPr>
                <w:sz w:val="26"/>
                <w:szCs w:val="26"/>
              </w:rPr>
            </w:pPr>
            <w:r w:rsidRPr="007F7D3B">
              <w:rPr>
                <w:sz w:val="26"/>
                <w:szCs w:val="26"/>
              </w:rPr>
              <w:t>10</w:t>
            </w:r>
          </w:p>
        </w:tc>
        <w:tc>
          <w:tcPr>
            <w:tcW w:w="708" w:type="dxa"/>
          </w:tcPr>
          <w:p w:rsidR="00262037" w:rsidRPr="007F7D3B" w:rsidRDefault="00262037" w:rsidP="0012686F">
            <w:pPr>
              <w:jc w:val="center"/>
              <w:rPr>
                <w:sz w:val="26"/>
                <w:szCs w:val="26"/>
              </w:rPr>
            </w:pPr>
            <w:r w:rsidRPr="007F7D3B">
              <w:rPr>
                <w:sz w:val="26"/>
                <w:szCs w:val="26"/>
              </w:rPr>
              <w:t>8</w:t>
            </w:r>
          </w:p>
        </w:tc>
        <w:tc>
          <w:tcPr>
            <w:tcW w:w="993" w:type="dxa"/>
          </w:tcPr>
          <w:p w:rsidR="00262037" w:rsidRPr="007F7D3B" w:rsidRDefault="00262037" w:rsidP="0012686F">
            <w:pPr>
              <w:jc w:val="center"/>
              <w:rPr>
                <w:sz w:val="26"/>
                <w:szCs w:val="26"/>
              </w:rPr>
            </w:pPr>
            <w:r w:rsidRPr="007F7D3B">
              <w:rPr>
                <w:sz w:val="26"/>
                <w:szCs w:val="26"/>
              </w:rPr>
              <w:t>6</w:t>
            </w:r>
          </w:p>
        </w:tc>
        <w:tc>
          <w:tcPr>
            <w:tcW w:w="708" w:type="dxa"/>
          </w:tcPr>
          <w:p w:rsidR="00262037" w:rsidRPr="007F7D3B" w:rsidRDefault="00262037" w:rsidP="0012686F">
            <w:pPr>
              <w:jc w:val="center"/>
              <w:rPr>
                <w:sz w:val="26"/>
                <w:szCs w:val="26"/>
              </w:rPr>
            </w:pPr>
            <w:r w:rsidRPr="007F7D3B">
              <w:rPr>
                <w:sz w:val="26"/>
                <w:szCs w:val="26"/>
              </w:rPr>
              <w:t>4</w:t>
            </w:r>
          </w:p>
        </w:tc>
        <w:tc>
          <w:tcPr>
            <w:tcW w:w="993" w:type="dxa"/>
          </w:tcPr>
          <w:p w:rsidR="00262037" w:rsidRPr="007F7D3B" w:rsidRDefault="00262037" w:rsidP="0012686F">
            <w:pPr>
              <w:jc w:val="center"/>
              <w:rPr>
                <w:sz w:val="26"/>
                <w:szCs w:val="26"/>
              </w:rPr>
            </w:pPr>
            <w:r w:rsidRPr="007F7D3B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:rsidR="00262037" w:rsidRPr="007F7D3B" w:rsidRDefault="00262037" w:rsidP="0012686F">
            <w:pPr>
              <w:jc w:val="center"/>
              <w:rPr>
                <w:sz w:val="26"/>
                <w:szCs w:val="26"/>
              </w:rPr>
            </w:pPr>
            <w:r w:rsidRPr="007F7D3B">
              <w:rPr>
                <w:sz w:val="26"/>
                <w:szCs w:val="26"/>
              </w:rPr>
              <w:t>2</w:t>
            </w:r>
          </w:p>
        </w:tc>
      </w:tr>
      <w:tr w:rsidR="007F7D3B" w:rsidRPr="00FC48FA" w:rsidTr="00BF23F0">
        <w:trPr>
          <w:trHeight w:val="525"/>
        </w:trPr>
        <w:tc>
          <w:tcPr>
            <w:tcW w:w="4077" w:type="dxa"/>
          </w:tcPr>
          <w:p w:rsidR="00262037" w:rsidRPr="007F7D3B" w:rsidRDefault="00262037" w:rsidP="0012686F">
            <w:pPr>
              <w:rPr>
                <w:sz w:val="26"/>
                <w:szCs w:val="26"/>
              </w:rPr>
            </w:pPr>
            <w:r w:rsidRPr="00530C9E">
              <w:rPr>
                <w:b/>
                <w:sz w:val="26"/>
                <w:szCs w:val="26"/>
              </w:rPr>
              <w:t>2.2.</w:t>
            </w:r>
            <w:r w:rsidRPr="007F7D3B">
              <w:rPr>
                <w:sz w:val="26"/>
                <w:szCs w:val="26"/>
              </w:rPr>
              <w:t xml:space="preserve"> Огневая подготовка</w:t>
            </w:r>
          </w:p>
        </w:tc>
        <w:tc>
          <w:tcPr>
            <w:tcW w:w="993" w:type="dxa"/>
          </w:tcPr>
          <w:p w:rsidR="00262037" w:rsidRPr="007F7D3B" w:rsidRDefault="00262037" w:rsidP="0012686F">
            <w:pPr>
              <w:jc w:val="center"/>
              <w:rPr>
                <w:sz w:val="26"/>
                <w:szCs w:val="26"/>
              </w:rPr>
            </w:pPr>
            <w:r w:rsidRPr="007F7D3B">
              <w:rPr>
                <w:sz w:val="26"/>
                <w:szCs w:val="26"/>
              </w:rPr>
              <w:t>10</w:t>
            </w:r>
          </w:p>
        </w:tc>
        <w:tc>
          <w:tcPr>
            <w:tcW w:w="708" w:type="dxa"/>
          </w:tcPr>
          <w:p w:rsidR="00262037" w:rsidRPr="007F7D3B" w:rsidRDefault="00262037" w:rsidP="0012686F">
            <w:pPr>
              <w:jc w:val="center"/>
              <w:rPr>
                <w:sz w:val="26"/>
                <w:szCs w:val="26"/>
              </w:rPr>
            </w:pPr>
            <w:r w:rsidRPr="007F7D3B">
              <w:rPr>
                <w:sz w:val="26"/>
                <w:szCs w:val="26"/>
              </w:rPr>
              <w:t>6</w:t>
            </w:r>
          </w:p>
        </w:tc>
        <w:tc>
          <w:tcPr>
            <w:tcW w:w="993" w:type="dxa"/>
          </w:tcPr>
          <w:p w:rsidR="00262037" w:rsidRPr="007F7D3B" w:rsidRDefault="00262037" w:rsidP="0012686F">
            <w:pPr>
              <w:jc w:val="center"/>
              <w:rPr>
                <w:sz w:val="26"/>
                <w:szCs w:val="26"/>
              </w:rPr>
            </w:pPr>
            <w:r w:rsidRPr="007F7D3B">
              <w:rPr>
                <w:sz w:val="26"/>
                <w:szCs w:val="26"/>
              </w:rPr>
              <w:t>6</w:t>
            </w:r>
          </w:p>
        </w:tc>
        <w:tc>
          <w:tcPr>
            <w:tcW w:w="708" w:type="dxa"/>
          </w:tcPr>
          <w:p w:rsidR="00262037" w:rsidRPr="007F7D3B" w:rsidRDefault="00262037" w:rsidP="0012686F">
            <w:pPr>
              <w:jc w:val="center"/>
              <w:rPr>
                <w:sz w:val="26"/>
                <w:szCs w:val="26"/>
              </w:rPr>
            </w:pPr>
            <w:r w:rsidRPr="007F7D3B">
              <w:rPr>
                <w:sz w:val="26"/>
                <w:szCs w:val="26"/>
              </w:rPr>
              <w:t>4</w:t>
            </w:r>
          </w:p>
        </w:tc>
        <w:tc>
          <w:tcPr>
            <w:tcW w:w="993" w:type="dxa"/>
          </w:tcPr>
          <w:p w:rsidR="00262037" w:rsidRPr="007F7D3B" w:rsidRDefault="00262037" w:rsidP="0012686F">
            <w:pPr>
              <w:jc w:val="center"/>
              <w:rPr>
                <w:sz w:val="26"/>
                <w:szCs w:val="26"/>
              </w:rPr>
            </w:pPr>
            <w:r w:rsidRPr="007F7D3B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:rsidR="00262037" w:rsidRPr="007F7D3B" w:rsidRDefault="00262037" w:rsidP="0012686F">
            <w:pPr>
              <w:jc w:val="center"/>
              <w:rPr>
                <w:sz w:val="26"/>
                <w:szCs w:val="26"/>
              </w:rPr>
            </w:pPr>
            <w:r w:rsidRPr="007F7D3B">
              <w:rPr>
                <w:sz w:val="26"/>
                <w:szCs w:val="26"/>
              </w:rPr>
              <w:t>2</w:t>
            </w:r>
          </w:p>
        </w:tc>
      </w:tr>
      <w:tr w:rsidR="007F7D3B" w:rsidRPr="00FC48FA" w:rsidTr="00BF23F0">
        <w:trPr>
          <w:trHeight w:val="360"/>
        </w:trPr>
        <w:tc>
          <w:tcPr>
            <w:tcW w:w="4077" w:type="dxa"/>
          </w:tcPr>
          <w:p w:rsidR="00262037" w:rsidRPr="007F7D3B" w:rsidRDefault="00262037" w:rsidP="0012686F">
            <w:pPr>
              <w:rPr>
                <w:sz w:val="26"/>
                <w:szCs w:val="26"/>
              </w:rPr>
            </w:pPr>
            <w:r w:rsidRPr="00530C9E">
              <w:rPr>
                <w:b/>
                <w:sz w:val="26"/>
                <w:szCs w:val="26"/>
              </w:rPr>
              <w:t>2.3</w:t>
            </w:r>
            <w:r w:rsidRPr="007F7D3B">
              <w:rPr>
                <w:sz w:val="26"/>
                <w:szCs w:val="26"/>
              </w:rPr>
              <w:t>. Строевая подготовка</w:t>
            </w:r>
          </w:p>
        </w:tc>
        <w:tc>
          <w:tcPr>
            <w:tcW w:w="993" w:type="dxa"/>
          </w:tcPr>
          <w:p w:rsidR="00262037" w:rsidRPr="007F7D3B" w:rsidRDefault="00262037" w:rsidP="0012686F">
            <w:pPr>
              <w:jc w:val="center"/>
              <w:rPr>
                <w:sz w:val="26"/>
                <w:szCs w:val="26"/>
              </w:rPr>
            </w:pPr>
            <w:r w:rsidRPr="007F7D3B">
              <w:rPr>
                <w:sz w:val="26"/>
                <w:szCs w:val="26"/>
              </w:rPr>
              <w:t>6</w:t>
            </w:r>
          </w:p>
        </w:tc>
        <w:tc>
          <w:tcPr>
            <w:tcW w:w="708" w:type="dxa"/>
          </w:tcPr>
          <w:p w:rsidR="00262037" w:rsidRPr="007F7D3B" w:rsidRDefault="00262037" w:rsidP="0012686F">
            <w:pPr>
              <w:jc w:val="center"/>
              <w:rPr>
                <w:sz w:val="26"/>
                <w:szCs w:val="26"/>
              </w:rPr>
            </w:pPr>
            <w:r w:rsidRPr="007F7D3B">
              <w:rPr>
                <w:sz w:val="26"/>
                <w:szCs w:val="26"/>
              </w:rPr>
              <w:t>6</w:t>
            </w:r>
          </w:p>
        </w:tc>
        <w:tc>
          <w:tcPr>
            <w:tcW w:w="993" w:type="dxa"/>
          </w:tcPr>
          <w:p w:rsidR="00262037" w:rsidRPr="007F7D3B" w:rsidRDefault="00262037" w:rsidP="0012686F">
            <w:pPr>
              <w:jc w:val="center"/>
              <w:rPr>
                <w:sz w:val="26"/>
                <w:szCs w:val="26"/>
              </w:rPr>
            </w:pPr>
            <w:r w:rsidRPr="007F7D3B">
              <w:rPr>
                <w:sz w:val="26"/>
                <w:szCs w:val="26"/>
              </w:rPr>
              <w:t>2</w:t>
            </w:r>
          </w:p>
        </w:tc>
        <w:tc>
          <w:tcPr>
            <w:tcW w:w="708" w:type="dxa"/>
          </w:tcPr>
          <w:p w:rsidR="00262037" w:rsidRPr="007F7D3B" w:rsidRDefault="00262037" w:rsidP="0012686F">
            <w:pPr>
              <w:jc w:val="center"/>
              <w:rPr>
                <w:sz w:val="26"/>
                <w:szCs w:val="26"/>
              </w:rPr>
            </w:pPr>
            <w:r w:rsidRPr="007F7D3B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</w:tcPr>
          <w:p w:rsidR="00262037" w:rsidRPr="007F7D3B" w:rsidRDefault="00262037" w:rsidP="0012686F">
            <w:pPr>
              <w:jc w:val="center"/>
              <w:rPr>
                <w:sz w:val="26"/>
                <w:szCs w:val="26"/>
              </w:rPr>
            </w:pPr>
            <w:r w:rsidRPr="007F7D3B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:rsidR="00262037" w:rsidRPr="007F7D3B" w:rsidRDefault="00262037" w:rsidP="0012686F">
            <w:pPr>
              <w:jc w:val="center"/>
              <w:rPr>
                <w:sz w:val="26"/>
                <w:szCs w:val="26"/>
              </w:rPr>
            </w:pPr>
            <w:r w:rsidRPr="007F7D3B">
              <w:rPr>
                <w:sz w:val="26"/>
                <w:szCs w:val="26"/>
              </w:rPr>
              <w:t>2</w:t>
            </w:r>
          </w:p>
        </w:tc>
      </w:tr>
      <w:tr w:rsidR="007F7D3B" w:rsidRPr="00FC48FA" w:rsidTr="00BF23F0">
        <w:trPr>
          <w:trHeight w:val="540"/>
        </w:trPr>
        <w:tc>
          <w:tcPr>
            <w:tcW w:w="4077" w:type="dxa"/>
            <w:tcBorders>
              <w:bottom w:val="single" w:sz="4" w:space="0" w:color="auto"/>
            </w:tcBorders>
          </w:tcPr>
          <w:p w:rsidR="00262037" w:rsidRPr="007F7D3B" w:rsidRDefault="00262037" w:rsidP="0012686F">
            <w:pPr>
              <w:rPr>
                <w:sz w:val="26"/>
                <w:szCs w:val="26"/>
              </w:rPr>
            </w:pPr>
            <w:r w:rsidRPr="00530C9E">
              <w:rPr>
                <w:b/>
                <w:sz w:val="26"/>
                <w:szCs w:val="26"/>
              </w:rPr>
              <w:t>2.4</w:t>
            </w:r>
            <w:r w:rsidRPr="007F7D3B">
              <w:rPr>
                <w:sz w:val="26"/>
                <w:szCs w:val="26"/>
              </w:rPr>
              <w:t>. Уставы Вооруженных Сил Республики Беларусь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62037" w:rsidRPr="007F7D3B" w:rsidRDefault="00262037" w:rsidP="0012686F">
            <w:pPr>
              <w:jc w:val="center"/>
              <w:rPr>
                <w:sz w:val="26"/>
                <w:szCs w:val="26"/>
              </w:rPr>
            </w:pPr>
            <w:r w:rsidRPr="007F7D3B">
              <w:rPr>
                <w:sz w:val="26"/>
                <w:szCs w:val="26"/>
              </w:rPr>
              <w:t>3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62037" w:rsidRPr="007F7D3B" w:rsidRDefault="00262037" w:rsidP="0012686F">
            <w:pPr>
              <w:jc w:val="center"/>
              <w:rPr>
                <w:sz w:val="26"/>
                <w:szCs w:val="26"/>
              </w:rPr>
            </w:pPr>
            <w:r w:rsidRPr="007F7D3B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62037" w:rsidRPr="007F7D3B" w:rsidRDefault="00262037" w:rsidP="0012686F">
            <w:pPr>
              <w:jc w:val="center"/>
              <w:rPr>
                <w:sz w:val="26"/>
                <w:szCs w:val="26"/>
              </w:rPr>
            </w:pPr>
            <w:r w:rsidRPr="007F7D3B">
              <w:rPr>
                <w:sz w:val="26"/>
                <w:szCs w:val="26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62037" w:rsidRPr="007F7D3B" w:rsidRDefault="00262037" w:rsidP="0012686F">
            <w:pPr>
              <w:jc w:val="center"/>
              <w:rPr>
                <w:sz w:val="26"/>
                <w:szCs w:val="26"/>
              </w:rPr>
            </w:pPr>
            <w:r w:rsidRPr="007F7D3B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62037" w:rsidRPr="007F7D3B" w:rsidRDefault="00262037" w:rsidP="0012686F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62037" w:rsidRPr="007F7D3B" w:rsidRDefault="00262037" w:rsidP="0012686F">
            <w:pPr>
              <w:jc w:val="center"/>
              <w:rPr>
                <w:sz w:val="26"/>
                <w:szCs w:val="26"/>
                <w:lang w:val="en-US"/>
              </w:rPr>
            </w:pPr>
            <w:r w:rsidRPr="007F7D3B">
              <w:rPr>
                <w:sz w:val="26"/>
                <w:szCs w:val="26"/>
                <w:lang w:val="en-US"/>
              </w:rPr>
              <w:t>1</w:t>
            </w:r>
          </w:p>
        </w:tc>
      </w:tr>
      <w:tr w:rsidR="007F7D3B" w:rsidRPr="00FC48FA" w:rsidTr="00BF23F0">
        <w:trPr>
          <w:trHeight w:val="274"/>
        </w:trPr>
        <w:tc>
          <w:tcPr>
            <w:tcW w:w="4077" w:type="dxa"/>
            <w:tcBorders>
              <w:top w:val="nil"/>
              <w:bottom w:val="single" w:sz="4" w:space="0" w:color="auto"/>
            </w:tcBorders>
          </w:tcPr>
          <w:p w:rsidR="00262037" w:rsidRPr="007F7D3B" w:rsidRDefault="00262037" w:rsidP="00BF23F0">
            <w:pPr>
              <w:rPr>
                <w:sz w:val="26"/>
                <w:szCs w:val="26"/>
              </w:rPr>
            </w:pPr>
            <w:r w:rsidRPr="00530C9E">
              <w:rPr>
                <w:b/>
                <w:sz w:val="26"/>
                <w:szCs w:val="26"/>
              </w:rPr>
              <w:t>2.5</w:t>
            </w:r>
            <w:r w:rsidRPr="007F7D3B">
              <w:rPr>
                <w:sz w:val="26"/>
                <w:szCs w:val="26"/>
              </w:rPr>
              <w:t xml:space="preserve">. Радиационная, химическая и биологическая защита    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:rsidR="00262037" w:rsidRPr="007F7D3B" w:rsidRDefault="00262037" w:rsidP="0012686F">
            <w:pPr>
              <w:jc w:val="center"/>
              <w:rPr>
                <w:sz w:val="26"/>
                <w:szCs w:val="26"/>
              </w:rPr>
            </w:pPr>
            <w:r w:rsidRPr="007F7D3B">
              <w:rPr>
                <w:sz w:val="26"/>
                <w:szCs w:val="26"/>
              </w:rPr>
              <w:t>8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:rsidR="00262037" w:rsidRPr="007F7D3B" w:rsidRDefault="00262037" w:rsidP="0012686F">
            <w:pPr>
              <w:jc w:val="center"/>
              <w:rPr>
                <w:sz w:val="26"/>
                <w:szCs w:val="26"/>
              </w:rPr>
            </w:pPr>
            <w:r w:rsidRPr="007F7D3B">
              <w:rPr>
                <w:sz w:val="26"/>
                <w:szCs w:val="26"/>
              </w:rPr>
              <w:t>4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:rsidR="00262037" w:rsidRPr="007F7D3B" w:rsidRDefault="00262037" w:rsidP="0012686F">
            <w:pPr>
              <w:jc w:val="center"/>
              <w:rPr>
                <w:sz w:val="26"/>
                <w:szCs w:val="26"/>
              </w:rPr>
            </w:pPr>
            <w:r w:rsidRPr="007F7D3B">
              <w:rPr>
                <w:sz w:val="26"/>
                <w:szCs w:val="26"/>
              </w:rPr>
              <w:t>4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:rsidR="00262037" w:rsidRPr="007F7D3B" w:rsidRDefault="00262037" w:rsidP="0012686F">
            <w:pPr>
              <w:jc w:val="center"/>
              <w:rPr>
                <w:sz w:val="26"/>
                <w:szCs w:val="26"/>
              </w:rPr>
            </w:pPr>
            <w:r w:rsidRPr="007F7D3B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:rsidR="00262037" w:rsidRPr="007F7D3B" w:rsidRDefault="00262037" w:rsidP="0012686F">
            <w:pPr>
              <w:rPr>
                <w:sz w:val="26"/>
                <w:szCs w:val="26"/>
              </w:rPr>
            </w:pPr>
            <w:r w:rsidRPr="007F7D3B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262037" w:rsidRPr="007F7D3B" w:rsidRDefault="00262037" w:rsidP="0012686F">
            <w:pPr>
              <w:jc w:val="center"/>
              <w:rPr>
                <w:sz w:val="26"/>
                <w:szCs w:val="26"/>
              </w:rPr>
            </w:pPr>
            <w:r w:rsidRPr="007F7D3B">
              <w:rPr>
                <w:sz w:val="26"/>
                <w:szCs w:val="26"/>
              </w:rPr>
              <w:t>2</w:t>
            </w:r>
          </w:p>
        </w:tc>
      </w:tr>
      <w:tr w:rsidR="007F7D3B" w:rsidRPr="00FC48FA" w:rsidTr="00BF23F0">
        <w:trPr>
          <w:trHeight w:val="495"/>
        </w:trPr>
        <w:tc>
          <w:tcPr>
            <w:tcW w:w="4077" w:type="dxa"/>
          </w:tcPr>
          <w:p w:rsidR="00262037" w:rsidRPr="007F7D3B" w:rsidRDefault="00262037" w:rsidP="0012686F">
            <w:pPr>
              <w:rPr>
                <w:sz w:val="26"/>
                <w:szCs w:val="26"/>
              </w:rPr>
            </w:pPr>
            <w:r w:rsidRPr="00530C9E">
              <w:rPr>
                <w:b/>
                <w:sz w:val="26"/>
                <w:szCs w:val="26"/>
              </w:rPr>
              <w:t>2.6.</w:t>
            </w:r>
            <w:r w:rsidRPr="007F7D3B">
              <w:rPr>
                <w:sz w:val="26"/>
                <w:szCs w:val="26"/>
              </w:rPr>
              <w:t xml:space="preserve"> Военная топография</w:t>
            </w:r>
          </w:p>
        </w:tc>
        <w:tc>
          <w:tcPr>
            <w:tcW w:w="993" w:type="dxa"/>
          </w:tcPr>
          <w:p w:rsidR="00262037" w:rsidRPr="007F7D3B" w:rsidRDefault="00262037" w:rsidP="0012686F">
            <w:pPr>
              <w:jc w:val="center"/>
              <w:rPr>
                <w:sz w:val="26"/>
                <w:szCs w:val="26"/>
              </w:rPr>
            </w:pPr>
            <w:r w:rsidRPr="007F7D3B">
              <w:rPr>
                <w:sz w:val="26"/>
                <w:szCs w:val="26"/>
              </w:rPr>
              <w:t>6</w:t>
            </w:r>
          </w:p>
        </w:tc>
        <w:tc>
          <w:tcPr>
            <w:tcW w:w="708" w:type="dxa"/>
          </w:tcPr>
          <w:p w:rsidR="00262037" w:rsidRPr="007F7D3B" w:rsidRDefault="00262037" w:rsidP="0012686F">
            <w:pPr>
              <w:jc w:val="center"/>
              <w:rPr>
                <w:sz w:val="26"/>
                <w:szCs w:val="26"/>
              </w:rPr>
            </w:pPr>
            <w:r w:rsidRPr="007F7D3B">
              <w:rPr>
                <w:sz w:val="26"/>
                <w:szCs w:val="26"/>
              </w:rPr>
              <w:t>6</w:t>
            </w:r>
          </w:p>
        </w:tc>
        <w:tc>
          <w:tcPr>
            <w:tcW w:w="993" w:type="dxa"/>
          </w:tcPr>
          <w:p w:rsidR="00262037" w:rsidRPr="007F7D3B" w:rsidRDefault="00262037" w:rsidP="0012686F">
            <w:pPr>
              <w:jc w:val="center"/>
              <w:rPr>
                <w:sz w:val="26"/>
                <w:szCs w:val="26"/>
              </w:rPr>
            </w:pPr>
            <w:r w:rsidRPr="007F7D3B">
              <w:rPr>
                <w:sz w:val="26"/>
                <w:szCs w:val="26"/>
              </w:rPr>
              <w:t>4</w:t>
            </w:r>
          </w:p>
        </w:tc>
        <w:tc>
          <w:tcPr>
            <w:tcW w:w="708" w:type="dxa"/>
          </w:tcPr>
          <w:p w:rsidR="00262037" w:rsidRPr="007F7D3B" w:rsidRDefault="00262037" w:rsidP="0012686F">
            <w:pPr>
              <w:jc w:val="center"/>
              <w:rPr>
                <w:sz w:val="26"/>
                <w:szCs w:val="26"/>
              </w:rPr>
            </w:pPr>
            <w:r w:rsidRPr="007F7D3B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</w:tcPr>
          <w:p w:rsidR="00262037" w:rsidRPr="007F7D3B" w:rsidRDefault="00262037" w:rsidP="0012686F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262037" w:rsidRPr="007F7D3B" w:rsidRDefault="00262037" w:rsidP="0012686F">
            <w:pPr>
              <w:jc w:val="center"/>
              <w:rPr>
                <w:sz w:val="26"/>
                <w:szCs w:val="26"/>
              </w:rPr>
            </w:pPr>
            <w:r w:rsidRPr="007F7D3B">
              <w:rPr>
                <w:sz w:val="26"/>
                <w:szCs w:val="26"/>
              </w:rPr>
              <w:t>2</w:t>
            </w:r>
          </w:p>
        </w:tc>
      </w:tr>
      <w:tr w:rsidR="007F7D3B" w:rsidRPr="00FC48FA" w:rsidTr="00BF23F0">
        <w:trPr>
          <w:trHeight w:val="525"/>
        </w:trPr>
        <w:tc>
          <w:tcPr>
            <w:tcW w:w="4077" w:type="dxa"/>
          </w:tcPr>
          <w:p w:rsidR="00262037" w:rsidRPr="007F7D3B" w:rsidRDefault="00262037" w:rsidP="0012686F">
            <w:pPr>
              <w:jc w:val="both"/>
              <w:rPr>
                <w:sz w:val="26"/>
                <w:szCs w:val="26"/>
              </w:rPr>
            </w:pPr>
            <w:r w:rsidRPr="00530C9E">
              <w:rPr>
                <w:b/>
                <w:sz w:val="26"/>
                <w:szCs w:val="26"/>
              </w:rPr>
              <w:t>2.7.</w:t>
            </w:r>
            <w:r w:rsidRPr="007F7D3B">
              <w:rPr>
                <w:sz w:val="26"/>
                <w:szCs w:val="26"/>
              </w:rPr>
              <w:t xml:space="preserve"> Выживание и деятельность в экстремальных условиях</w:t>
            </w:r>
          </w:p>
        </w:tc>
        <w:tc>
          <w:tcPr>
            <w:tcW w:w="993" w:type="dxa"/>
          </w:tcPr>
          <w:p w:rsidR="00262037" w:rsidRPr="007F7D3B" w:rsidRDefault="00262037" w:rsidP="0012686F">
            <w:pPr>
              <w:jc w:val="center"/>
              <w:rPr>
                <w:sz w:val="26"/>
                <w:szCs w:val="26"/>
              </w:rPr>
            </w:pPr>
            <w:r w:rsidRPr="007F7D3B">
              <w:rPr>
                <w:sz w:val="26"/>
                <w:szCs w:val="26"/>
              </w:rPr>
              <w:t>4</w:t>
            </w:r>
          </w:p>
        </w:tc>
        <w:tc>
          <w:tcPr>
            <w:tcW w:w="708" w:type="dxa"/>
          </w:tcPr>
          <w:p w:rsidR="00262037" w:rsidRPr="007F7D3B" w:rsidRDefault="00262037" w:rsidP="0012686F">
            <w:pPr>
              <w:jc w:val="center"/>
              <w:rPr>
                <w:sz w:val="26"/>
                <w:szCs w:val="26"/>
              </w:rPr>
            </w:pPr>
            <w:r w:rsidRPr="007F7D3B">
              <w:rPr>
                <w:sz w:val="26"/>
                <w:szCs w:val="26"/>
              </w:rPr>
              <w:t>4</w:t>
            </w:r>
          </w:p>
        </w:tc>
        <w:tc>
          <w:tcPr>
            <w:tcW w:w="993" w:type="dxa"/>
          </w:tcPr>
          <w:p w:rsidR="00262037" w:rsidRPr="007F7D3B" w:rsidRDefault="00262037" w:rsidP="0012686F">
            <w:pPr>
              <w:jc w:val="center"/>
              <w:rPr>
                <w:sz w:val="26"/>
                <w:szCs w:val="26"/>
              </w:rPr>
            </w:pPr>
            <w:r w:rsidRPr="007F7D3B">
              <w:rPr>
                <w:sz w:val="26"/>
                <w:szCs w:val="26"/>
              </w:rPr>
              <w:t>2</w:t>
            </w:r>
          </w:p>
        </w:tc>
        <w:tc>
          <w:tcPr>
            <w:tcW w:w="708" w:type="dxa"/>
          </w:tcPr>
          <w:p w:rsidR="00262037" w:rsidRPr="007F7D3B" w:rsidRDefault="00262037" w:rsidP="00262037">
            <w:pPr>
              <w:jc w:val="center"/>
              <w:rPr>
                <w:sz w:val="26"/>
                <w:szCs w:val="26"/>
              </w:rPr>
            </w:pPr>
            <w:r w:rsidRPr="007F7D3B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</w:tcPr>
          <w:p w:rsidR="00262037" w:rsidRPr="007F7D3B" w:rsidRDefault="00262037" w:rsidP="0012686F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262037" w:rsidRPr="007F7D3B" w:rsidRDefault="00262037" w:rsidP="0012686F">
            <w:pPr>
              <w:jc w:val="center"/>
              <w:rPr>
                <w:sz w:val="26"/>
                <w:szCs w:val="26"/>
              </w:rPr>
            </w:pPr>
            <w:r w:rsidRPr="007F7D3B">
              <w:rPr>
                <w:sz w:val="26"/>
                <w:szCs w:val="26"/>
              </w:rPr>
              <w:t>2</w:t>
            </w:r>
          </w:p>
        </w:tc>
      </w:tr>
      <w:tr w:rsidR="007F7D3B" w:rsidRPr="00FC48FA" w:rsidTr="00BF23F0">
        <w:trPr>
          <w:trHeight w:val="300"/>
        </w:trPr>
        <w:tc>
          <w:tcPr>
            <w:tcW w:w="4077" w:type="dxa"/>
          </w:tcPr>
          <w:p w:rsidR="00262037" w:rsidRPr="007F7D3B" w:rsidRDefault="00262037" w:rsidP="0012686F">
            <w:pPr>
              <w:rPr>
                <w:sz w:val="26"/>
                <w:szCs w:val="26"/>
              </w:rPr>
            </w:pPr>
            <w:r w:rsidRPr="00530C9E">
              <w:rPr>
                <w:b/>
                <w:sz w:val="26"/>
                <w:szCs w:val="26"/>
              </w:rPr>
              <w:t>2.8.</w:t>
            </w:r>
            <w:r w:rsidRPr="007F7D3B">
              <w:rPr>
                <w:sz w:val="26"/>
                <w:szCs w:val="26"/>
              </w:rPr>
              <w:t xml:space="preserve"> Военно-прикладная физическая подготовка</w:t>
            </w:r>
          </w:p>
        </w:tc>
        <w:tc>
          <w:tcPr>
            <w:tcW w:w="993" w:type="dxa"/>
          </w:tcPr>
          <w:p w:rsidR="00262037" w:rsidRPr="007F7D3B" w:rsidRDefault="00262037" w:rsidP="0012686F">
            <w:pPr>
              <w:jc w:val="center"/>
              <w:rPr>
                <w:sz w:val="26"/>
                <w:szCs w:val="26"/>
              </w:rPr>
            </w:pPr>
            <w:r w:rsidRPr="007F7D3B">
              <w:rPr>
                <w:sz w:val="26"/>
                <w:szCs w:val="26"/>
              </w:rPr>
              <w:t>1</w:t>
            </w:r>
          </w:p>
        </w:tc>
        <w:tc>
          <w:tcPr>
            <w:tcW w:w="708" w:type="dxa"/>
          </w:tcPr>
          <w:p w:rsidR="00262037" w:rsidRPr="007F7D3B" w:rsidRDefault="00262037" w:rsidP="0012686F">
            <w:pPr>
              <w:jc w:val="center"/>
              <w:rPr>
                <w:sz w:val="26"/>
                <w:szCs w:val="26"/>
              </w:rPr>
            </w:pPr>
            <w:r w:rsidRPr="007F7D3B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</w:tcPr>
          <w:p w:rsidR="00262037" w:rsidRPr="007F7D3B" w:rsidRDefault="00262037" w:rsidP="001268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262037" w:rsidRPr="007F7D3B" w:rsidRDefault="00262037" w:rsidP="001268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262037" w:rsidRPr="007F7D3B" w:rsidRDefault="00262037" w:rsidP="001268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262037" w:rsidRPr="007F7D3B" w:rsidRDefault="00262037" w:rsidP="0012686F">
            <w:pPr>
              <w:jc w:val="center"/>
              <w:rPr>
                <w:sz w:val="26"/>
                <w:szCs w:val="26"/>
              </w:rPr>
            </w:pPr>
            <w:r w:rsidRPr="007F7D3B">
              <w:rPr>
                <w:sz w:val="26"/>
                <w:szCs w:val="26"/>
              </w:rPr>
              <w:t>1</w:t>
            </w:r>
          </w:p>
        </w:tc>
      </w:tr>
      <w:tr w:rsidR="007F7D3B" w:rsidRPr="00FC48FA" w:rsidTr="00BF23F0">
        <w:trPr>
          <w:trHeight w:val="540"/>
        </w:trPr>
        <w:tc>
          <w:tcPr>
            <w:tcW w:w="4077" w:type="dxa"/>
          </w:tcPr>
          <w:p w:rsidR="001675D1" w:rsidRPr="007F7D3B" w:rsidRDefault="001675D1" w:rsidP="0012686F">
            <w:pPr>
              <w:rPr>
                <w:b/>
                <w:sz w:val="26"/>
                <w:szCs w:val="26"/>
              </w:rPr>
            </w:pPr>
            <w:r w:rsidRPr="007F7D3B">
              <w:rPr>
                <w:b/>
                <w:sz w:val="26"/>
                <w:szCs w:val="26"/>
              </w:rPr>
              <w:t xml:space="preserve">Раздел </w:t>
            </w:r>
            <w:r w:rsidRPr="007F7D3B">
              <w:rPr>
                <w:b/>
                <w:sz w:val="26"/>
                <w:szCs w:val="26"/>
                <w:lang w:val="en-US"/>
              </w:rPr>
              <w:t>III</w:t>
            </w:r>
          </w:p>
          <w:p w:rsidR="001675D1" w:rsidRPr="007F7D3B" w:rsidRDefault="001675D1" w:rsidP="00DE1AD6">
            <w:pPr>
              <w:rPr>
                <w:sz w:val="26"/>
                <w:szCs w:val="26"/>
              </w:rPr>
            </w:pPr>
            <w:r w:rsidRPr="007F7D3B">
              <w:rPr>
                <w:b/>
                <w:sz w:val="26"/>
                <w:szCs w:val="26"/>
              </w:rPr>
              <w:t>Военно-медицинская подготовка</w:t>
            </w:r>
          </w:p>
        </w:tc>
        <w:tc>
          <w:tcPr>
            <w:tcW w:w="993" w:type="dxa"/>
          </w:tcPr>
          <w:p w:rsidR="001675D1" w:rsidRPr="007F7D3B" w:rsidRDefault="001675D1" w:rsidP="0012686F">
            <w:pPr>
              <w:jc w:val="center"/>
              <w:rPr>
                <w:b/>
                <w:sz w:val="26"/>
                <w:szCs w:val="26"/>
              </w:rPr>
            </w:pPr>
            <w:r w:rsidRPr="007F7D3B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708" w:type="dxa"/>
          </w:tcPr>
          <w:p w:rsidR="001675D1" w:rsidRPr="007F7D3B" w:rsidRDefault="001675D1" w:rsidP="0012686F">
            <w:pPr>
              <w:jc w:val="center"/>
              <w:rPr>
                <w:b/>
                <w:sz w:val="26"/>
                <w:szCs w:val="26"/>
              </w:rPr>
            </w:pPr>
            <w:r w:rsidRPr="007F7D3B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993" w:type="dxa"/>
          </w:tcPr>
          <w:p w:rsidR="001675D1" w:rsidRPr="007F7D3B" w:rsidRDefault="001675D1" w:rsidP="0012686F">
            <w:pPr>
              <w:jc w:val="center"/>
              <w:rPr>
                <w:b/>
                <w:sz w:val="26"/>
                <w:szCs w:val="26"/>
              </w:rPr>
            </w:pPr>
            <w:r w:rsidRPr="007F7D3B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708" w:type="dxa"/>
          </w:tcPr>
          <w:p w:rsidR="001675D1" w:rsidRPr="007F7D3B" w:rsidRDefault="001675D1" w:rsidP="0012686F">
            <w:pPr>
              <w:jc w:val="center"/>
              <w:rPr>
                <w:b/>
                <w:sz w:val="26"/>
                <w:szCs w:val="26"/>
              </w:rPr>
            </w:pPr>
            <w:r w:rsidRPr="007F7D3B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993" w:type="dxa"/>
          </w:tcPr>
          <w:p w:rsidR="001675D1" w:rsidRPr="007F7D3B" w:rsidRDefault="001675D1" w:rsidP="0012686F">
            <w:pPr>
              <w:jc w:val="center"/>
              <w:rPr>
                <w:b/>
                <w:sz w:val="26"/>
                <w:szCs w:val="26"/>
              </w:rPr>
            </w:pPr>
            <w:r w:rsidRPr="007F7D3B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:rsidR="001675D1" w:rsidRPr="007F7D3B" w:rsidRDefault="001675D1" w:rsidP="0012686F">
            <w:pPr>
              <w:jc w:val="center"/>
              <w:rPr>
                <w:b/>
                <w:sz w:val="26"/>
                <w:szCs w:val="26"/>
              </w:rPr>
            </w:pPr>
            <w:r w:rsidRPr="007F7D3B">
              <w:rPr>
                <w:b/>
                <w:sz w:val="26"/>
                <w:szCs w:val="26"/>
              </w:rPr>
              <w:t>2</w:t>
            </w:r>
            <w:r w:rsidR="001D6B38">
              <w:rPr>
                <w:b/>
                <w:sz w:val="26"/>
                <w:szCs w:val="26"/>
              </w:rPr>
              <w:t>*</w:t>
            </w:r>
          </w:p>
        </w:tc>
      </w:tr>
      <w:tr w:rsidR="007F7D3B" w:rsidRPr="00FC48FA" w:rsidTr="00BF23F0">
        <w:trPr>
          <w:trHeight w:val="555"/>
        </w:trPr>
        <w:tc>
          <w:tcPr>
            <w:tcW w:w="4077" w:type="dxa"/>
          </w:tcPr>
          <w:p w:rsidR="001675D1" w:rsidRPr="007F7D3B" w:rsidRDefault="001675D1" w:rsidP="0012686F">
            <w:pPr>
              <w:rPr>
                <w:sz w:val="26"/>
                <w:szCs w:val="26"/>
              </w:rPr>
            </w:pPr>
            <w:r w:rsidRPr="00530C9E">
              <w:rPr>
                <w:b/>
                <w:sz w:val="26"/>
                <w:szCs w:val="26"/>
              </w:rPr>
              <w:t>3.1.</w:t>
            </w:r>
            <w:r w:rsidRPr="007F7D3B">
              <w:rPr>
                <w:sz w:val="26"/>
                <w:szCs w:val="26"/>
              </w:rPr>
              <w:t xml:space="preserve"> Оказание первой помощи раненым в зоне укрытия</w:t>
            </w:r>
          </w:p>
        </w:tc>
        <w:tc>
          <w:tcPr>
            <w:tcW w:w="993" w:type="dxa"/>
          </w:tcPr>
          <w:p w:rsidR="001675D1" w:rsidRPr="007F7D3B" w:rsidRDefault="001675D1" w:rsidP="0012686F">
            <w:pPr>
              <w:jc w:val="center"/>
              <w:rPr>
                <w:sz w:val="26"/>
                <w:szCs w:val="26"/>
              </w:rPr>
            </w:pPr>
            <w:r w:rsidRPr="007F7D3B">
              <w:rPr>
                <w:sz w:val="26"/>
                <w:szCs w:val="26"/>
              </w:rPr>
              <w:t>6</w:t>
            </w:r>
          </w:p>
        </w:tc>
        <w:tc>
          <w:tcPr>
            <w:tcW w:w="708" w:type="dxa"/>
          </w:tcPr>
          <w:p w:rsidR="001675D1" w:rsidRPr="007F7D3B" w:rsidRDefault="001675D1" w:rsidP="001268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1675D1" w:rsidRPr="007F7D3B" w:rsidRDefault="001675D1" w:rsidP="0012686F">
            <w:pPr>
              <w:jc w:val="center"/>
              <w:rPr>
                <w:sz w:val="26"/>
                <w:szCs w:val="26"/>
              </w:rPr>
            </w:pPr>
            <w:r w:rsidRPr="007F7D3B">
              <w:rPr>
                <w:sz w:val="26"/>
                <w:szCs w:val="26"/>
              </w:rPr>
              <w:t>2</w:t>
            </w:r>
          </w:p>
        </w:tc>
        <w:tc>
          <w:tcPr>
            <w:tcW w:w="708" w:type="dxa"/>
          </w:tcPr>
          <w:p w:rsidR="001675D1" w:rsidRPr="007F7D3B" w:rsidRDefault="001675D1" w:rsidP="0012686F">
            <w:pPr>
              <w:jc w:val="center"/>
              <w:rPr>
                <w:sz w:val="26"/>
                <w:szCs w:val="26"/>
              </w:rPr>
            </w:pPr>
            <w:r w:rsidRPr="007F7D3B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</w:tcPr>
          <w:p w:rsidR="001675D1" w:rsidRPr="007F7D3B" w:rsidRDefault="001675D1" w:rsidP="0012686F">
            <w:pPr>
              <w:jc w:val="center"/>
              <w:rPr>
                <w:sz w:val="26"/>
                <w:szCs w:val="26"/>
              </w:rPr>
            </w:pPr>
            <w:r w:rsidRPr="007F7D3B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:rsidR="001675D1" w:rsidRPr="007F7D3B" w:rsidRDefault="001675D1" w:rsidP="0012686F">
            <w:pPr>
              <w:jc w:val="center"/>
              <w:rPr>
                <w:sz w:val="26"/>
                <w:szCs w:val="26"/>
              </w:rPr>
            </w:pPr>
            <w:r w:rsidRPr="007F7D3B">
              <w:rPr>
                <w:sz w:val="26"/>
                <w:szCs w:val="26"/>
              </w:rPr>
              <w:t>2</w:t>
            </w:r>
          </w:p>
        </w:tc>
      </w:tr>
      <w:tr w:rsidR="007F7D3B" w:rsidRPr="00FC48FA" w:rsidTr="00BF23F0">
        <w:trPr>
          <w:trHeight w:val="600"/>
        </w:trPr>
        <w:tc>
          <w:tcPr>
            <w:tcW w:w="4077" w:type="dxa"/>
          </w:tcPr>
          <w:p w:rsidR="001675D1" w:rsidRPr="007F7D3B" w:rsidRDefault="001675D1" w:rsidP="0012686F">
            <w:pPr>
              <w:rPr>
                <w:sz w:val="26"/>
                <w:szCs w:val="26"/>
              </w:rPr>
            </w:pPr>
            <w:r w:rsidRPr="00530C9E">
              <w:rPr>
                <w:b/>
                <w:sz w:val="26"/>
                <w:szCs w:val="26"/>
              </w:rPr>
              <w:t>3.2.</w:t>
            </w:r>
            <w:r w:rsidRPr="007F7D3B">
              <w:rPr>
                <w:sz w:val="26"/>
                <w:szCs w:val="26"/>
              </w:rPr>
              <w:t xml:space="preserve"> Алгоритм проведения реанимационных мероприятий</w:t>
            </w:r>
          </w:p>
        </w:tc>
        <w:tc>
          <w:tcPr>
            <w:tcW w:w="993" w:type="dxa"/>
          </w:tcPr>
          <w:p w:rsidR="001675D1" w:rsidRPr="007F7D3B" w:rsidRDefault="001675D1" w:rsidP="0012686F">
            <w:pPr>
              <w:jc w:val="center"/>
              <w:rPr>
                <w:sz w:val="26"/>
                <w:szCs w:val="26"/>
              </w:rPr>
            </w:pPr>
            <w:r w:rsidRPr="007F7D3B">
              <w:rPr>
                <w:sz w:val="26"/>
                <w:szCs w:val="26"/>
              </w:rPr>
              <w:t>2</w:t>
            </w:r>
          </w:p>
        </w:tc>
        <w:tc>
          <w:tcPr>
            <w:tcW w:w="708" w:type="dxa"/>
          </w:tcPr>
          <w:p w:rsidR="001675D1" w:rsidRPr="007F7D3B" w:rsidRDefault="001675D1" w:rsidP="001268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1675D1" w:rsidRPr="007F7D3B" w:rsidRDefault="001675D1" w:rsidP="0012686F">
            <w:pPr>
              <w:jc w:val="center"/>
              <w:rPr>
                <w:sz w:val="26"/>
                <w:szCs w:val="26"/>
              </w:rPr>
            </w:pPr>
            <w:r w:rsidRPr="007F7D3B">
              <w:rPr>
                <w:sz w:val="26"/>
                <w:szCs w:val="26"/>
              </w:rPr>
              <w:t>2</w:t>
            </w:r>
          </w:p>
        </w:tc>
        <w:tc>
          <w:tcPr>
            <w:tcW w:w="708" w:type="dxa"/>
          </w:tcPr>
          <w:p w:rsidR="001675D1" w:rsidRPr="007F7D3B" w:rsidRDefault="001675D1" w:rsidP="0012686F">
            <w:pPr>
              <w:jc w:val="center"/>
              <w:rPr>
                <w:sz w:val="26"/>
                <w:szCs w:val="26"/>
              </w:rPr>
            </w:pPr>
            <w:r w:rsidRPr="007F7D3B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</w:tcPr>
          <w:p w:rsidR="001675D1" w:rsidRPr="007F7D3B" w:rsidRDefault="001675D1" w:rsidP="0012686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1675D1" w:rsidRPr="007F7D3B" w:rsidRDefault="001675D1" w:rsidP="0012686F">
            <w:pPr>
              <w:rPr>
                <w:b/>
                <w:sz w:val="26"/>
                <w:szCs w:val="26"/>
              </w:rPr>
            </w:pPr>
          </w:p>
        </w:tc>
      </w:tr>
      <w:tr w:rsidR="007F7D3B" w:rsidRPr="00FC48FA" w:rsidTr="00BF23F0">
        <w:trPr>
          <w:trHeight w:val="243"/>
        </w:trPr>
        <w:tc>
          <w:tcPr>
            <w:tcW w:w="4077" w:type="dxa"/>
          </w:tcPr>
          <w:p w:rsidR="001675D1" w:rsidRPr="007F7D3B" w:rsidRDefault="001675D1" w:rsidP="0012686F">
            <w:pPr>
              <w:rPr>
                <w:b/>
                <w:sz w:val="26"/>
                <w:szCs w:val="26"/>
              </w:rPr>
            </w:pPr>
            <w:r w:rsidRPr="007F7D3B">
              <w:rPr>
                <w:b/>
                <w:sz w:val="26"/>
                <w:szCs w:val="26"/>
              </w:rPr>
              <w:t xml:space="preserve"> Итоговое занятие</w:t>
            </w:r>
          </w:p>
        </w:tc>
        <w:tc>
          <w:tcPr>
            <w:tcW w:w="993" w:type="dxa"/>
          </w:tcPr>
          <w:p w:rsidR="001675D1" w:rsidRPr="007F7D3B" w:rsidRDefault="001675D1" w:rsidP="0012686F">
            <w:pPr>
              <w:jc w:val="center"/>
              <w:rPr>
                <w:b/>
                <w:sz w:val="26"/>
                <w:szCs w:val="26"/>
              </w:rPr>
            </w:pPr>
            <w:r w:rsidRPr="007F7D3B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708" w:type="dxa"/>
          </w:tcPr>
          <w:p w:rsidR="001675D1" w:rsidRPr="007F7D3B" w:rsidRDefault="00262037" w:rsidP="0012686F">
            <w:pPr>
              <w:jc w:val="center"/>
              <w:rPr>
                <w:b/>
                <w:sz w:val="26"/>
                <w:szCs w:val="26"/>
              </w:rPr>
            </w:pPr>
            <w:r w:rsidRPr="007F7D3B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993" w:type="dxa"/>
          </w:tcPr>
          <w:p w:rsidR="001675D1" w:rsidRPr="007F7D3B" w:rsidRDefault="001675D1" w:rsidP="0012686F">
            <w:pPr>
              <w:jc w:val="center"/>
              <w:rPr>
                <w:b/>
                <w:sz w:val="26"/>
                <w:szCs w:val="26"/>
              </w:rPr>
            </w:pPr>
            <w:r w:rsidRPr="007F7D3B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708" w:type="dxa"/>
          </w:tcPr>
          <w:p w:rsidR="001675D1" w:rsidRPr="007F7D3B" w:rsidRDefault="001675D1" w:rsidP="0012686F">
            <w:pPr>
              <w:jc w:val="center"/>
              <w:rPr>
                <w:b/>
                <w:sz w:val="26"/>
                <w:szCs w:val="26"/>
              </w:rPr>
            </w:pPr>
            <w:r w:rsidRPr="007F7D3B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993" w:type="dxa"/>
          </w:tcPr>
          <w:p w:rsidR="001675D1" w:rsidRPr="007F7D3B" w:rsidRDefault="001675D1" w:rsidP="0012686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1675D1" w:rsidRPr="007F7D3B" w:rsidRDefault="001675D1" w:rsidP="0012686F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7F7D3B" w:rsidRPr="00FC48FA" w:rsidTr="00BF23F0">
        <w:trPr>
          <w:trHeight w:val="570"/>
        </w:trPr>
        <w:tc>
          <w:tcPr>
            <w:tcW w:w="4077" w:type="dxa"/>
          </w:tcPr>
          <w:p w:rsidR="00FF28F5" w:rsidRDefault="00FF28F5" w:rsidP="00FF28F5">
            <w:pPr>
              <w:jc w:val="right"/>
              <w:rPr>
                <w:b/>
                <w:sz w:val="26"/>
                <w:szCs w:val="26"/>
              </w:rPr>
            </w:pPr>
          </w:p>
          <w:p w:rsidR="0033238A" w:rsidRPr="007F7D3B" w:rsidRDefault="00FF28F5" w:rsidP="00FF28F5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Итого</w:t>
            </w:r>
          </w:p>
        </w:tc>
        <w:tc>
          <w:tcPr>
            <w:tcW w:w="993" w:type="dxa"/>
          </w:tcPr>
          <w:p w:rsidR="00FF28F5" w:rsidRDefault="00FF28F5" w:rsidP="0012686F">
            <w:pPr>
              <w:jc w:val="center"/>
              <w:rPr>
                <w:b/>
                <w:sz w:val="26"/>
                <w:szCs w:val="26"/>
              </w:rPr>
            </w:pPr>
          </w:p>
          <w:p w:rsidR="0033238A" w:rsidRPr="007F7D3B" w:rsidRDefault="0033238A" w:rsidP="0012686F">
            <w:pPr>
              <w:jc w:val="center"/>
              <w:rPr>
                <w:b/>
                <w:sz w:val="26"/>
                <w:szCs w:val="26"/>
              </w:rPr>
            </w:pPr>
            <w:r w:rsidRPr="007F7D3B">
              <w:rPr>
                <w:b/>
                <w:sz w:val="26"/>
                <w:szCs w:val="26"/>
              </w:rPr>
              <w:t>74</w:t>
            </w:r>
          </w:p>
        </w:tc>
        <w:tc>
          <w:tcPr>
            <w:tcW w:w="708" w:type="dxa"/>
          </w:tcPr>
          <w:p w:rsidR="00FF28F5" w:rsidRDefault="00FF28F5" w:rsidP="0012686F">
            <w:pPr>
              <w:jc w:val="center"/>
              <w:rPr>
                <w:b/>
                <w:sz w:val="26"/>
                <w:szCs w:val="26"/>
              </w:rPr>
            </w:pPr>
          </w:p>
          <w:p w:rsidR="0033238A" w:rsidRPr="007F7D3B" w:rsidRDefault="0033238A" w:rsidP="0012686F">
            <w:pPr>
              <w:jc w:val="center"/>
              <w:rPr>
                <w:b/>
                <w:sz w:val="26"/>
                <w:szCs w:val="26"/>
              </w:rPr>
            </w:pPr>
            <w:r w:rsidRPr="007F7D3B">
              <w:rPr>
                <w:b/>
                <w:sz w:val="26"/>
                <w:szCs w:val="26"/>
              </w:rPr>
              <w:t>57</w:t>
            </w:r>
          </w:p>
        </w:tc>
        <w:tc>
          <w:tcPr>
            <w:tcW w:w="993" w:type="dxa"/>
          </w:tcPr>
          <w:p w:rsidR="00FF28F5" w:rsidRDefault="00FF28F5" w:rsidP="0012686F">
            <w:pPr>
              <w:jc w:val="center"/>
              <w:rPr>
                <w:b/>
                <w:sz w:val="26"/>
                <w:szCs w:val="26"/>
              </w:rPr>
            </w:pPr>
          </w:p>
          <w:p w:rsidR="0033238A" w:rsidRPr="007F7D3B" w:rsidRDefault="0033238A" w:rsidP="0012686F">
            <w:pPr>
              <w:jc w:val="center"/>
              <w:rPr>
                <w:b/>
                <w:sz w:val="26"/>
                <w:szCs w:val="26"/>
              </w:rPr>
            </w:pPr>
            <w:r w:rsidRPr="007F7D3B">
              <w:rPr>
                <w:b/>
                <w:sz w:val="26"/>
                <w:szCs w:val="26"/>
              </w:rPr>
              <w:t>46</w:t>
            </w:r>
          </w:p>
        </w:tc>
        <w:tc>
          <w:tcPr>
            <w:tcW w:w="708" w:type="dxa"/>
          </w:tcPr>
          <w:p w:rsidR="00FF28F5" w:rsidRDefault="00FF28F5" w:rsidP="0012686F">
            <w:pPr>
              <w:jc w:val="center"/>
              <w:rPr>
                <w:b/>
                <w:sz w:val="26"/>
                <w:szCs w:val="26"/>
              </w:rPr>
            </w:pPr>
          </w:p>
          <w:p w:rsidR="0033238A" w:rsidRPr="007F7D3B" w:rsidRDefault="0033238A" w:rsidP="0012686F">
            <w:pPr>
              <w:jc w:val="center"/>
              <w:rPr>
                <w:b/>
                <w:sz w:val="26"/>
                <w:szCs w:val="26"/>
              </w:rPr>
            </w:pPr>
            <w:r w:rsidRPr="007F7D3B">
              <w:rPr>
                <w:b/>
                <w:sz w:val="26"/>
                <w:szCs w:val="26"/>
              </w:rPr>
              <w:t>29</w:t>
            </w:r>
          </w:p>
        </w:tc>
        <w:tc>
          <w:tcPr>
            <w:tcW w:w="993" w:type="dxa"/>
          </w:tcPr>
          <w:p w:rsidR="00FF28F5" w:rsidRDefault="00FF28F5" w:rsidP="0012686F">
            <w:pPr>
              <w:jc w:val="center"/>
              <w:rPr>
                <w:b/>
                <w:sz w:val="26"/>
                <w:szCs w:val="26"/>
              </w:rPr>
            </w:pPr>
          </w:p>
          <w:p w:rsidR="0033238A" w:rsidRPr="007F7D3B" w:rsidRDefault="0033238A" w:rsidP="0012686F">
            <w:pPr>
              <w:jc w:val="center"/>
              <w:rPr>
                <w:b/>
                <w:sz w:val="26"/>
                <w:szCs w:val="26"/>
              </w:rPr>
            </w:pPr>
            <w:r w:rsidRPr="007F7D3B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1134" w:type="dxa"/>
          </w:tcPr>
          <w:p w:rsidR="00FF28F5" w:rsidRDefault="00FF28F5" w:rsidP="0012686F">
            <w:pPr>
              <w:jc w:val="center"/>
              <w:rPr>
                <w:b/>
                <w:sz w:val="26"/>
                <w:szCs w:val="26"/>
              </w:rPr>
            </w:pPr>
          </w:p>
          <w:p w:rsidR="0033238A" w:rsidRPr="007F7D3B" w:rsidRDefault="0033238A" w:rsidP="0012686F">
            <w:pPr>
              <w:jc w:val="center"/>
              <w:rPr>
                <w:b/>
                <w:sz w:val="26"/>
                <w:szCs w:val="26"/>
              </w:rPr>
            </w:pPr>
            <w:r w:rsidRPr="007F7D3B">
              <w:rPr>
                <w:b/>
                <w:sz w:val="26"/>
                <w:szCs w:val="26"/>
              </w:rPr>
              <w:t>18</w:t>
            </w:r>
            <w:r w:rsidR="001D6B38">
              <w:rPr>
                <w:b/>
                <w:sz w:val="26"/>
                <w:szCs w:val="26"/>
              </w:rPr>
              <w:t>*</w:t>
            </w:r>
          </w:p>
        </w:tc>
      </w:tr>
    </w:tbl>
    <w:p w:rsidR="001F017D" w:rsidRDefault="001F017D" w:rsidP="001F017D">
      <w:pPr>
        <w:tabs>
          <w:tab w:val="left" w:pos="1980"/>
        </w:tabs>
        <w:jc w:val="both"/>
        <w:rPr>
          <w:i/>
          <w:sz w:val="26"/>
          <w:szCs w:val="26"/>
        </w:rPr>
      </w:pPr>
    </w:p>
    <w:p w:rsidR="001F017D" w:rsidRPr="001D6B38" w:rsidRDefault="001D6B38" w:rsidP="001F017D">
      <w:pPr>
        <w:tabs>
          <w:tab w:val="left" w:pos="1980"/>
        </w:tabs>
        <w:jc w:val="both"/>
        <w:rPr>
          <w:sz w:val="26"/>
          <w:szCs w:val="26"/>
        </w:rPr>
      </w:pPr>
      <w:r w:rsidRPr="001D6B38">
        <w:rPr>
          <w:b/>
          <w:i/>
          <w:sz w:val="26"/>
          <w:szCs w:val="26"/>
          <w:u w:val="single"/>
        </w:rPr>
        <w:t>Примечание</w:t>
      </w:r>
      <w:r w:rsidR="00DE1AD6">
        <w:rPr>
          <w:b/>
          <w:i/>
          <w:sz w:val="26"/>
          <w:szCs w:val="26"/>
          <w:u w:val="single"/>
        </w:rPr>
        <w:t xml:space="preserve">. </w:t>
      </w:r>
      <w:r w:rsidR="001F017D" w:rsidRPr="001D6B38">
        <w:rPr>
          <w:i/>
          <w:sz w:val="26"/>
          <w:szCs w:val="26"/>
        </w:rPr>
        <w:t>*</w:t>
      </w:r>
      <w:r w:rsidR="001F017D" w:rsidRPr="001D6B38">
        <w:rPr>
          <w:sz w:val="26"/>
          <w:szCs w:val="26"/>
        </w:rPr>
        <w:t>Тематика занятий – в соответствии с примерной программой учебно-полевого сбора</w:t>
      </w:r>
    </w:p>
    <w:p w:rsidR="00FF28F5" w:rsidRDefault="00FF28F5" w:rsidP="005C68A0">
      <w:pPr>
        <w:tabs>
          <w:tab w:val="left" w:pos="1980"/>
        </w:tabs>
        <w:ind w:firstLine="720"/>
        <w:jc w:val="center"/>
        <w:rPr>
          <w:b/>
          <w:sz w:val="28"/>
          <w:szCs w:val="28"/>
        </w:rPr>
      </w:pPr>
    </w:p>
    <w:p w:rsidR="00134252" w:rsidRDefault="001F017D" w:rsidP="005C68A0">
      <w:pPr>
        <w:tabs>
          <w:tab w:val="left" w:pos="1980"/>
        </w:tabs>
        <w:ind w:firstLine="720"/>
        <w:jc w:val="center"/>
        <w:rPr>
          <w:b/>
          <w:sz w:val="28"/>
          <w:szCs w:val="28"/>
        </w:rPr>
      </w:pPr>
      <w:r w:rsidRPr="005C68A0">
        <w:rPr>
          <w:b/>
          <w:sz w:val="28"/>
          <w:szCs w:val="28"/>
        </w:rPr>
        <w:t xml:space="preserve">Особенности организации и проведения </w:t>
      </w:r>
    </w:p>
    <w:p w:rsidR="001F017D" w:rsidRDefault="001F017D" w:rsidP="005C68A0">
      <w:pPr>
        <w:tabs>
          <w:tab w:val="left" w:pos="1980"/>
        </w:tabs>
        <w:ind w:firstLine="720"/>
        <w:jc w:val="center"/>
        <w:rPr>
          <w:b/>
          <w:sz w:val="28"/>
          <w:szCs w:val="28"/>
        </w:rPr>
      </w:pPr>
      <w:r w:rsidRPr="005C68A0">
        <w:rPr>
          <w:b/>
          <w:sz w:val="28"/>
          <w:szCs w:val="28"/>
        </w:rPr>
        <w:t>учебно-полевого сбора</w:t>
      </w:r>
      <w:r w:rsidR="00134252">
        <w:rPr>
          <w:b/>
          <w:sz w:val="28"/>
          <w:szCs w:val="28"/>
        </w:rPr>
        <w:t xml:space="preserve"> и аттестации </w:t>
      </w:r>
      <w:r w:rsidR="000F7F7A">
        <w:rPr>
          <w:b/>
          <w:sz w:val="28"/>
          <w:szCs w:val="28"/>
        </w:rPr>
        <w:t>обучающихся</w:t>
      </w:r>
    </w:p>
    <w:p w:rsidR="001D6B38" w:rsidRPr="005C68A0" w:rsidRDefault="001D6B38" w:rsidP="005C68A0">
      <w:pPr>
        <w:tabs>
          <w:tab w:val="left" w:pos="1980"/>
        </w:tabs>
        <w:ind w:firstLine="720"/>
        <w:jc w:val="center"/>
        <w:rPr>
          <w:b/>
          <w:sz w:val="28"/>
          <w:szCs w:val="28"/>
        </w:rPr>
      </w:pPr>
    </w:p>
    <w:p w:rsidR="00A64FCB" w:rsidRDefault="00797F47" w:rsidP="00BA2908">
      <w:pPr>
        <w:tabs>
          <w:tab w:val="left" w:pos="1980"/>
        </w:tabs>
        <w:ind w:firstLine="720"/>
        <w:jc w:val="both"/>
        <w:rPr>
          <w:sz w:val="28"/>
          <w:szCs w:val="28"/>
        </w:rPr>
      </w:pPr>
      <w:r w:rsidRPr="00C84AC2">
        <w:rPr>
          <w:sz w:val="28"/>
          <w:szCs w:val="28"/>
        </w:rPr>
        <w:t>В</w:t>
      </w:r>
      <w:r w:rsidR="00BA2908" w:rsidRPr="00C84AC2">
        <w:rPr>
          <w:sz w:val="28"/>
          <w:szCs w:val="28"/>
        </w:rPr>
        <w:t xml:space="preserve"> учреждениях ПТО и ССО проводится  обязательный учебно-полевой сбор с юношами в объеме </w:t>
      </w:r>
      <w:r w:rsidR="00BA2908" w:rsidRPr="00A64FCB">
        <w:rPr>
          <w:b/>
          <w:sz w:val="28"/>
          <w:szCs w:val="28"/>
        </w:rPr>
        <w:t>18</w:t>
      </w:r>
      <w:r w:rsidR="00BA2908" w:rsidRPr="00C84AC2">
        <w:rPr>
          <w:sz w:val="28"/>
          <w:szCs w:val="28"/>
        </w:rPr>
        <w:t xml:space="preserve">  учебных часов после изучения </w:t>
      </w:r>
      <w:r w:rsidR="00A64FCB">
        <w:rPr>
          <w:sz w:val="28"/>
          <w:szCs w:val="28"/>
        </w:rPr>
        <w:t>теоретическо</w:t>
      </w:r>
      <w:r w:rsidR="00134252">
        <w:rPr>
          <w:sz w:val="28"/>
          <w:szCs w:val="28"/>
        </w:rPr>
        <w:t>й</w:t>
      </w:r>
      <w:r w:rsidR="00A64FCB">
        <w:rPr>
          <w:sz w:val="28"/>
          <w:szCs w:val="28"/>
        </w:rPr>
        <w:t xml:space="preserve"> (</w:t>
      </w:r>
      <w:r w:rsidR="00A64FCB" w:rsidRPr="00A64FCB">
        <w:rPr>
          <w:b/>
          <w:sz w:val="28"/>
          <w:szCs w:val="28"/>
        </w:rPr>
        <w:t>46</w:t>
      </w:r>
      <w:r w:rsidR="00A64FCB">
        <w:rPr>
          <w:sz w:val="28"/>
          <w:szCs w:val="28"/>
        </w:rPr>
        <w:t xml:space="preserve"> </w:t>
      </w:r>
      <w:r w:rsidR="007E7D72">
        <w:rPr>
          <w:sz w:val="28"/>
          <w:szCs w:val="28"/>
        </w:rPr>
        <w:t>или</w:t>
      </w:r>
      <w:r w:rsidR="003F7C0B">
        <w:rPr>
          <w:sz w:val="28"/>
          <w:szCs w:val="28"/>
        </w:rPr>
        <w:t xml:space="preserve"> </w:t>
      </w:r>
      <w:r w:rsidR="003F7C0B" w:rsidRPr="003F7C0B">
        <w:rPr>
          <w:b/>
          <w:sz w:val="28"/>
          <w:szCs w:val="28"/>
        </w:rPr>
        <w:t>29</w:t>
      </w:r>
      <w:r w:rsidR="003F7C0B">
        <w:rPr>
          <w:sz w:val="28"/>
          <w:szCs w:val="28"/>
        </w:rPr>
        <w:t xml:space="preserve"> </w:t>
      </w:r>
      <w:r w:rsidR="003F7C0B" w:rsidRPr="00C84AC2">
        <w:rPr>
          <w:sz w:val="28"/>
          <w:szCs w:val="28"/>
        </w:rPr>
        <w:t>учебн</w:t>
      </w:r>
      <w:r w:rsidR="003F7C0B">
        <w:rPr>
          <w:sz w:val="28"/>
          <w:szCs w:val="28"/>
        </w:rPr>
        <w:t>ых часов</w:t>
      </w:r>
      <w:r w:rsidR="00A64FCB">
        <w:rPr>
          <w:sz w:val="28"/>
          <w:szCs w:val="28"/>
        </w:rPr>
        <w:t>) и практическо</w:t>
      </w:r>
      <w:r w:rsidR="00134252">
        <w:rPr>
          <w:sz w:val="28"/>
          <w:szCs w:val="28"/>
        </w:rPr>
        <w:t>й</w:t>
      </w:r>
      <w:r w:rsidR="00A64FCB">
        <w:rPr>
          <w:sz w:val="28"/>
          <w:szCs w:val="28"/>
        </w:rPr>
        <w:t xml:space="preserve"> (</w:t>
      </w:r>
      <w:r w:rsidR="00A64FCB" w:rsidRPr="00A64FCB">
        <w:rPr>
          <w:b/>
          <w:sz w:val="28"/>
          <w:szCs w:val="28"/>
        </w:rPr>
        <w:t>10</w:t>
      </w:r>
      <w:r w:rsidR="00A64FCB">
        <w:rPr>
          <w:sz w:val="28"/>
          <w:szCs w:val="28"/>
        </w:rPr>
        <w:t xml:space="preserve"> учебных часов)</w:t>
      </w:r>
      <w:r w:rsidR="00DA4805">
        <w:rPr>
          <w:sz w:val="28"/>
          <w:szCs w:val="28"/>
        </w:rPr>
        <w:t xml:space="preserve"> </w:t>
      </w:r>
      <w:r w:rsidR="00FC566C">
        <w:rPr>
          <w:sz w:val="28"/>
          <w:szCs w:val="28"/>
        </w:rPr>
        <w:t>частей учебной программы</w:t>
      </w:r>
      <w:r w:rsidR="00134252">
        <w:rPr>
          <w:sz w:val="28"/>
          <w:szCs w:val="28"/>
        </w:rPr>
        <w:t xml:space="preserve"> </w:t>
      </w:r>
      <w:r w:rsidR="00A64FCB">
        <w:rPr>
          <w:sz w:val="28"/>
          <w:szCs w:val="28"/>
        </w:rPr>
        <w:t xml:space="preserve"> (см.  вышеуказанный примерный тематический план).</w:t>
      </w:r>
    </w:p>
    <w:p w:rsidR="00BA2908" w:rsidRPr="003E39E4" w:rsidRDefault="00BA2908" w:rsidP="00BA2908">
      <w:pPr>
        <w:ind w:firstLine="709"/>
        <w:jc w:val="both"/>
        <w:rPr>
          <w:sz w:val="28"/>
          <w:szCs w:val="28"/>
        </w:rPr>
      </w:pPr>
      <w:r w:rsidRPr="00C84AC2">
        <w:rPr>
          <w:sz w:val="28"/>
          <w:szCs w:val="28"/>
        </w:rPr>
        <w:t xml:space="preserve">Примерная программа проведения учебно-полевого сбора </w:t>
      </w:r>
      <w:r w:rsidR="009F09D9">
        <w:rPr>
          <w:sz w:val="28"/>
          <w:szCs w:val="28"/>
        </w:rPr>
        <w:t xml:space="preserve">для учреждений общего среднего образования </w:t>
      </w:r>
      <w:r w:rsidRPr="00C84AC2">
        <w:rPr>
          <w:sz w:val="28"/>
          <w:szCs w:val="28"/>
        </w:rPr>
        <w:t xml:space="preserve">размещена на национальном образовательном портале: </w:t>
      </w:r>
      <w:hyperlink r:id="rId8" w:history="1">
        <w:r w:rsidRPr="00C84AC2">
          <w:rPr>
            <w:rStyle w:val="a6"/>
            <w:i/>
            <w:iCs/>
            <w:sz w:val="28"/>
            <w:szCs w:val="28"/>
          </w:rPr>
          <w:t>http</w:t>
        </w:r>
        <w:r w:rsidRPr="00C84AC2">
          <w:rPr>
            <w:rStyle w:val="a6"/>
            <w:i/>
            <w:iCs/>
            <w:sz w:val="28"/>
            <w:szCs w:val="28"/>
            <w:lang w:val="be-BY"/>
          </w:rPr>
          <w:t>://</w:t>
        </w:r>
        <w:r w:rsidRPr="00C84AC2">
          <w:rPr>
            <w:rStyle w:val="a6"/>
            <w:i/>
            <w:iCs/>
            <w:sz w:val="28"/>
            <w:szCs w:val="28"/>
          </w:rPr>
          <w:t>www</w:t>
        </w:r>
        <w:r w:rsidRPr="00C84AC2">
          <w:rPr>
            <w:rStyle w:val="a6"/>
            <w:i/>
            <w:iCs/>
            <w:sz w:val="28"/>
            <w:szCs w:val="28"/>
            <w:lang w:val="be-BY"/>
          </w:rPr>
          <w:t>.</w:t>
        </w:r>
        <w:r w:rsidRPr="00C84AC2">
          <w:rPr>
            <w:rStyle w:val="a6"/>
            <w:i/>
            <w:iCs/>
            <w:sz w:val="28"/>
            <w:szCs w:val="28"/>
          </w:rPr>
          <w:t>adu</w:t>
        </w:r>
        <w:r w:rsidRPr="00C84AC2">
          <w:rPr>
            <w:rStyle w:val="a6"/>
            <w:i/>
            <w:iCs/>
            <w:sz w:val="28"/>
            <w:szCs w:val="28"/>
            <w:lang w:val="be-BY"/>
          </w:rPr>
          <w:t>.</w:t>
        </w:r>
        <w:r w:rsidRPr="00C84AC2">
          <w:rPr>
            <w:rStyle w:val="a6"/>
            <w:i/>
            <w:iCs/>
            <w:sz w:val="28"/>
            <w:szCs w:val="28"/>
          </w:rPr>
          <w:t>by</w:t>
        </w:r>
      </w:hyperlink>
      <w:r w:rsidRPr="00C84AC2">
        <w:rPr>
          <w:rStyle w:val="a6"/>
          <w:i/>
          <w:iCs/>
          <w:sz w:val="28"/>
          <w:szCs w:val="28"/>
          <w:lang w:val="be-BY"/>
        </w:rPr>
        <w:t xml:space="preserve"> Образовательный процесс. </w:t>
      </w:r>
      <w:r w:rsidR="009F09D9">
        <w:rPr>
          <w:rStyle w:val="a6"/>
          <w:i/>
          <w:iCs/>
          <w:sz w:val="28"/>
          <w:szCs w:val="28"/>
          <w:lang w:val="be-BY"/>
        </w:rPr>
        <w:t>201</w:t>
      </w:r>
      <w:r w:rsidR="001F017D">
        <w:rPr>
          <w:rStyle w:val="a6"/>
          <w:i/>
          <w:iCs/>
          <w:sz w:val="28"/>
          <w:szCs w:val="28"/>
          <w:lang w:val="be-BY"/>
        </w:rPr>
        <w:t>9</w:t>
      </w:r>
      <w:r w:rsidRPr="00C84AC2">
        <w:rPr>
          <w:rStyle w:val="a6"/>
          <w:i/>
          <w:iCs/>
          <w:sz w:val="28"/>
          <w:szCs w:val="28"/>
          <w:lang w:val="be-BY"/>
        </w:rPr>
        <w:t>/20</w:t>
      </w:r>
      <w:r w:rsidR="001F017D">
        <w:rPr>
          <w:rStyle w:val="a6"/>
          <w:i/>
          <w:iCs/>
          <w:sz w:val="28"/>
          <w:szCs w:val="28"/>
          <w:lang w:val="be-BY"/>
        </w:rPr>
        <w:t>20</w:t>
      </w:r>
      <w:r w:rsidRPr="00C84AC2">
        <w:rPr>
          <w:rStyle w:val="a6"/>
          <w:i/>
          <w:iCs/>
          <w:sz w:val="28"/>
          <w:szCs w:val="28"/>
          <w:lang w:val="be-BY"/>
        </w:rPr>
        <w:t xml:space="preserve"> учебный год / </w:t>
      </w:r>
      <w:r w:rsidR="001F017D">
        <w:rPr>
          <w:rStyle w:val="a6"/>
          <w:i/>
          <w:iCs/>
          <w:sz w:val="28"/>
          <w:szCs w:val="28"/>
          <w:lang w:val="be-BY"/>
        </w:rPr>
        <w:t xml:space="preserve">Общее среднее образование / </w:t>
      </w:r>
      <w:r w:rsidRPr="00C84AC2">
        <w:rPr>
          <w:rStyle w:val="a6"/>
          <w:i/>
          <w:iCs/>
          <w:sz w:val="28"/>
          <w:szCs w:val="28"/>
          <w:lang w:val="be-BY"/>
        </w:rPr>
        <w:t xml:space="preserve">Учебные предметы. V–XI классы / </w:t>
      </w:r>
      <w:hyperlink r:id="rId9" w:history="1">
        <w:r w:rsidRPr="003E39E4">
          <w:rPr>
            <w:rStyle w:val="a6"/>
            <w:i/>
            <w:iCs/>
            <w:sz w:val="28"/>
            <w:szCs w:val="28"/>
            <w:lang w:val="be-BY"/>
          </w:rPr>
          <w:t>Допризывная и медицинская подготовка</w:t>
        </w:r>
      </w:hyperlink>
      <w:r w:rsidRPr="003E39E4">
        <w:rPr>
          <w:rStyle w:val="a6"/>
          <w:i/>
          <w:iCs/>
          <w:sz w:val="28"/>
          <w:szCs w:val="28"/>
          <w:lang w:val="be-BY"/>
        </w:rPr>
        <w:t>.</w:t>
      </w:r>
    </w:p>
    <w:p w:rsidR="00544599" w:rsidRDefault="00544599" w:rsidP="00544599">
      <w:pPr>
        <w:ind w:firstLine="360"/>
        <w:jc w:val="both"/>
        <w:rPr>
          <w:sz w:val="28"/>
          <w:szCs w:val="28"/>
          <w:lang w:val="be-BY"/>
        </w:rPr>
      </w:pPr>
      <w:r w:rsidRPr="00C84AC2">
        <w:rPr>
          <w:sz w:val="28"/>
          <w:szCs w:val="28"/>
          <w:lang w:val="be-BY"/>
        </w:rPr>
        <w:t>Юноши, не прошедшие учебно-полевой сбор</w:t>
      </w:r>
      <w:r w:rsidR="000F7A25" w:rsidRPr="00C84AC2">
        <w:rPr>
          <w:sz w:val="28"/>
          <w:szCs w:val="28"/>
          <w:lang w:val="be-BY"/>
        </w:rPr>
        <w:t xml:space="preserve">, не аттестуются </w:t>
      </w:r>
      <w:r w:rsidRPr="00C84AC2">
        <w:rPr>
          <w:sz w:val="28"/>
          <w:szCs w:val="28"/>
          <w:lang w:val="be-BY"/>
        </w:rPr>
        <w:t xml:space="preserve">по </w:t>
      </w:r>
      <w:r w:rsidR="000F7A25" w:rsidRPr="00C84AC2">
        <w:rPr>
          <w:sz w:val="28"/>
          <w:szCs w:val="28"/>
          <w:lang w:val="be-BY"/>
        </w:rPr>
        <w:t>учебному предмету (дисциплине) «</w:t>
      </w:r>
      <w:r w:rsidR="00BE679B" w:rsidRPr="00C84AC2">
        <w:rPr>
          <w:sz w:val="28"/>
          <w:szCs w:val="28"/>
          <w:lang w:val="be-BY"/>
        </w:rPr>
        <w:t>Допризывная подготовка</w:t>
      </w:r>
      <w:r w:rsidR="000F7A25" w:rsidRPr="00C84AC2">
        <w:rPr>
          <w:sz w:val="28"/>
          <w:szCs w:val="28"/>
          <w:lang w:val="be-BY"/>
        </w:rPr>
        <w:t>»</w:t>
      </w:r>
      <w:r w:rsidR="00BE679B" w:rsidRPr="00C84AC2">
        <w:rPr>
          <w:sz w:val="28"/>
          <w:szCs w:val="28"/>
          <w:lang w:val="be-BY"/>
        </w:rPr>
        <w:t xml:space="preserve">. </w:t>
      </w:r>
      <w:r w:rsidRPr="00C84AC2">
        <w:rPr>
          <w:sz w:val="28"/>
          <w:szCs w:val="28"/>
          <w:lang w:val="be-BY"/>
        </w:rPr>
        <w:t>В исключительных случаях (при предоставлении оправдательного документа)</w:t>
      </w:r>
      <w:r w:rsidR="007A609C" w:rsidRPr="00C84AC2">
        <w:rPr>
          <w:sz w:val="28"/>
          <w:szCs w:val="28"/>
          <w:lang w:val="be-BY"/>
        </w:rPr>
        <w:t xml:space="preserve"> решением педагогического совета учреждения образования</w:t>
      </w:r>
      <w:r w:rsidRPr="00C84AC2">
        <w:rPr>
          <w:sz w:val="28"/>
          <w:szCs w:val="28"/>
          <w:lang w:val="be-BY"/>
        </w:rPr>
        <w:t xml:space="preserve"> итоговая отметка</w:t>
      </w:r>
      <w:r w:rsidR="007A609C" w:rsidRPr="00C84AC2">
        <w:rPr>
          <w:sz w:val="28"/>
          <w:szCs w:val="28"/>
          <w:lang w:val="be-BY"/>
        </w:rPr>
        <w:t xml:space="preserve"> (</w:t>
      </w:r>
      <w:r w:rsidRPr="00C84AC2">
        <w:rPr>
          <w:sz w:val="28"/>
          <w:szCs w:val="28"/>
          <w:lang w:val="be-BY"/>
        </w:rPr>
        <w:t>отметка в приложение к диплому</w:t>
      </w:r>
      <w:r w:rsidR="007A609C" w:rsidRPr="00C84AC2">
        <w:rPr>
          <w:sz w:val="28"/>
          <w:szCs w:val="28"/>
          <w:lang w:val="be-BY"/>
        </w:rPr>
        <w:t xml:space="preserve">)  </w:t>
      </w:r>
      <w:r w:rsidRPr="00C84AC2">
        <w:rPr>
          <w:sz w:val="28"/>
          <w:szCs w:val="28"/>
          <w:lang w:val="be-BY"/>
        </w:rPr>
        <w:t xml:space="preserve"> может быть выставлена </w:t>
      </w:r>
      <w:r w:rsidR="007A609C" w:rsidRPr="00C84AC2">
        <w:rPr>
          <w:sz w:val="28"/>
          <w:szCs w:val="28"/>
          <w:lang w:val="be-BY"/>
        </w:rPr>
        <w:t xml:space="preserve"> на основе</w:t>
      </w:r>
      <w:r w:rsidRPr="00C84AC2">
        <w:rPr>
          <w:sz w:val="28"/>
          <w:szCs w:val="28"/>
          <w:lang w:val="be-BY"/>
        </w:rPr>
        <w:t xml:space="preserve"> годовой отметки (среднего арифметического отметок за семестры).</w:t>
      </w:r>
    </w:p>
    <w:p w:rsidR="00961816" w:rsidRPr="00C84AC2" w:rsidRDefault="00961816" w:rsidP="00C644BE">
      <w:pPr>
        <w:ind w:firstLine="360"/>
        <w:jc w:val="both"/>
        <w:rPr>
          <w:sz w:val="28"/>
          <w:szCs w:val="28"/>
          <w:lang w:val="be-BY"/>
        </w:rPr>
      </w:pPr>
      <w:r w:rsidRPr="00C84AC2">
        <w:rPr>
          <w:b/>
          <w:sz w:val="28"/>
          <w:szCs w:val="28"/>
          <w:u w:val="single"/>
          <w:lang w:val="be-BY"/>
        </w:rPr>
        <w:t>В учреждениях профессионально-технического образования</w:t>
      </w:r>
      <w:r w:rsidRPr="00C84AC2">
        <w:rPr>
          <w:sz w:val="28"/>
          <w:szCs w:val="28"/>
          <w:lang w:val="be-BY"/>
        </w:rPr>
        <w:t>:</w:t>
      </w:r>
    </w:p>
    <w:p w:rsidR="00961816" w:rsidRPr="00C84AC2" w:rsidRDefault="00961816" w:rsidP="00961816">
      <w:pPr>
        <w:ind w:firstLine="360"/>
        <w:jc w:val="both"/>
        <w:rPr>
          <w:sz w:val="28"/>
          <w:szCs w:val="28"/>
          <w:lang w:val="be-BY"/>
        </w:rPr>
      </w:pPr>
      <w:r w:rsidRPr="00C84AC2">
        <w:rPr>
          <w:sz w:val="28"/>
          <w:szCs w:val="28"/>
          <w:lang w:val="be-BY"/>
        </w:rPr>
        <w:t>Результаты выполнения учащимися приемов и нормативов на учебно-полевом сборе заносятся в оценочную ведомость</w:t>
      </w:r>
      <w:r w:rsidR="008A41EC">
        <w:rPr>
          <w:sz w:val="28"/>
          <w:szCs w:val="28"/>
          <w:lang w:val="be-BY"/>
        </w:rPr>
        <w:t>. О</w:t>
      </w:r>
      <w:r w:rsidRPr="00C84AC2">
        <w:rPr>
          <w:sz w:val="28"/>
          <w:szCs w:val="28"/>
          <w:lang w:val="be-BY"/>
        </w:rPr>
        <w:t xml:space="preserve">тметка </w:t>
      </w:r>
      <w:r w:rsidR="008A41EC">
        <w:rPr>
          <w:sz w:val="28"/>
          <w:szCs w:val="28"/>
          <w:lang w:val="be-BY"/>
        </w:rPr>
        <w:t xml:space="preserve">за учебно-полевой сбор </w:t>
      </w:r>
      <w:r w:rsidRPr="00C84AC2">
        <w:rPr>
          <w:sz w:val="28"/>
          <w:szCs w:val="28"/>
          <w:lang w:val="be-BY"/>
        </w:rPr>
        <w:t xml:space="preserve">определяется как среднее арифметическое отметок по результатам выполнения учащимися приемов и нормативов и выставляется в журнал </w:t>
      </w:r>
      <w:r w:rsidR="00BE679B" w:rsidRPr="00C84AC2">
        <w:rPr>
          <w:sz w:val="28"/>
          <w:szCs w:val="28"/>
          <w:lang w:val="be-BY"/>
        </w:rPr>
        <w:t xml:space="preserve">учета </w:t>
      </w:r>
      <w:r w:rsidRPr="00C84AC2">
        <w:rPr>
          <w:sz w:val="28"/>
          <w:szCs w:val="28"/>
          <w:lang w:val="be-BY"/>
        </w:rPr>
        <w:t>теоретического обучения</w:t>
      </w:r>
      <w:r w:rsidR="00BE679B" w:rsidRPr="00C84AC2">
        <w:rPr>
          <w:sz w:val="28"/>
          <w:szCs w:val="28"/>
          <w:lang w:val="be-BY"/>
        </w:rPr>
        <w:t xml:space="preserve"> </w:t>
      </w:r>
      <w:r w:rsidRPr="00C84AC2">
        <w:rPr>
          <w:sz w:val="28"/>
          <w:szCs w:val="28"/>
          <w:lang w:val="be-BY"/>
        </w:rPr>
        <w:t>с пометкой «Учебно-полевой сбор» после графы «Годовая отметка».</w:t>
      </w:r>
    </w:p>
    <w:p w:rsidR="00961816" w:rsidRPr="00C84AC2" w:rsidRDefault="008A41EC" w:rsidP="00961816">
      <w:pPr>
        <w:ind w:firstLine="36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В приложение к диплому о</w:t>
      </w:r>
      <w:r w:rsidR="00961816" w:rsidRPr="00C84AC2">
        <w:rPr>
          <w:sz w:val="28"/>
          <w:szCs w:val="28"/>
          <w:lang w:val="be-BY"/>
        </w:rPr>
        <w:t>тметка по учебному предмету «Допризывная подготовка» выставляется на основе годовой отметки и отметки за учебно-полевой сбор.</w:t>
      </w:r>
    </w:p>
    <w:p w:rsidR="00961816" w:rsidRPr="00C84AC2" w:rsidRDefault="00961816" w:rsidP="00961816">
      <w:pPr>
        <w:ind w:firstLine="360"/>
        <w:jc w:val="both"/>
        <w:rPr>
          <w:sz w:val="28"/>
          <w:szCs w:val="28"/>
          <w:lang w:val="be-BY"/>
        </w:rPr>
      </w:pPr>
      <w:r w:rsidRPr="00C84AC2">
        <w:rPr>
          <w:b/>
          <w:sz w:val="28"/>
          <w:szCs w:val="28"/>
          <w:u w:val="single"/>
          <w:lang w:val="be-BY"/>
        </w:rPr>
        <w:t>В учреждениях среднего специального образования</w:t>
      </w:r>
      <w:r w:rsidRPr="00C84AC2">
        <w:rPr>
          <w:sz w:val="28"/>
          <w:szCs w:val="28"/>
          <w:lang w:val="be-BY"/>
        </w:rPr>
        <w:t>:</w:t>
      </w:r>
    </w:p>
    <w:p w:rsidR="00961816" w:rsidRPr="00C84AC2" w:rsidRDefault="00961816" w:rsidP="00961816">
      <w:pPr>
        <w:ind w:firstLine="360"/>
        <w:jc w:val="both"/>
        <w:rPr>
          <w:sz w:val="28"/>
          <w:szCs w:val="28"/>
          <w:lang w:val="be-BY"/>
        </w:rPr>
      </w:pPr>
      <w:r w:rsidRPr="00C84AC2">
        <w:rPr>
          <w:sz w:val="28"/>
          <w:szCs w:val="28"/>
          <w:lang w:val="be-BY"/>
        </w:rPr>
        <w:t>Результаты выполнения учащимися приемов и нормативов на учебно-полевом сборе заносятся в оценочную ведомость</w:t>
      </w:r>
      <w:r w:rsidR="008A41EC">
        <w:rPr>
          <w:sz w:val="28"/>
          <w:szCs w:val="28"/>
          <w:lang w:val="be-BY"/>
        </w:rPr>
        <w:t>.</w:t>
      </w:r>
      <w:r w:rsidRPr="00C84AC2">
        <w:rPr>
          <w:sz w:val="28"/>
          <w:szCs w:val="28"/>
          <w:lang w:val="be-BY"/>
        </w:rPr>
        <w:t xml:space="preserve"> </w:t>
      </w:r>
      <w:r w:rsidR="008A41EC">
        <w:rPr>
          <w:sz w:val="28"/>
          <w:szCs w:val="28"/>
          <w:lang w:val="be-BY"/>
        </w:rPr>
        <w:t>О</w:t>
      </w:r>
      <w:r w:rsidRPr="00C84AC2">
        <w:rPr>
          <w:sz w:val="28"/>
          <w:szCs w:val="28"/>
          <w:lang w:val="be-BY"/>
        </w:rPr>
        <w:t xml:space="preserve">тметка </w:t>
      </w:r>
      <w:r w:rsidR="008A41EC">
        <w:rPr>
          <w:sz w:val="28"/>
          <w:szCs w:val="28"/>
          <w:lang w:val="be-BY"/>
        </w:rPr>
        <w:t xml:space="preserve">за учебно-полевой </w:t>
      </w:r>
      <w:r w:rsidRPr="00C84AC2">
        <w:rPr>
          <w:sz w:val="28"/>
          <w:szCs w:val="28"/>
          <w:lang w:val="be-BY"/>
        </w:rPr>
        <w:t xml:space="preserve">определяется как среднее арифметическое отметок по результатам выполнения учащимися приемов и нормативов и выставляется в журнал учебных занятий с пометкой «Учебно-полевой сбор» перед графой «Отметка за семестр». </w:t>
      </w:r>
      <w:r w:rsidR="008A41EC">
        <w:rPr>
          <w:sz w:val="28"/>
          <w:szCs w:val="28"/>
          <w:lang w:val="be-BY"/>
        </w:rPr>
        <w:t>Отметка за семестр выставляется с учетом отметки за учебно-полевой сбор.</w:t>
      </w:r>
    </w:p>
    <w:p w:rsidR="00961816" w:rsidRDefault="00961816" w:rsidP="00961816">
      <w:pPr>
        <w:ind w:firstLine="360"/>
        <w:jc w:val="both"/>
        <w:rPr>
          <w:sz w:val="28"/>
          <w:szCs w:val="28"/>
          <w:lang w:val="be-BY"/>
        </w:rPr>
      </w:pPr>
      <w:r w:rsidRPr="00C84AC2">
        <w:rPr>
          <w:sz w:val="28"/>
          <w:szCs w:val="28"/>
          <w:lang w:val="be-BY"/>
        </w:rPr>
        <w:t xml:space="preserve">В приложение к диплому отметка по учебной дисциплине «Допризывная подготовка» за весь курс обучения </w:t>
      </w:r>
      <w:r w:rsidR="00C644BE" w:rsidRPr="00C84AC2">
        <w:rPr>
          <w:sz w:val="28"/>
          <w:szCs w:val="28"/>
          <w:lang w:val="be-BY"/>
        </w:rPr>
        <w:t xml:space="preserve">выставляется </w:t>
      </w:r>
      <w:r w:rsidRPr="00C84AC2">
        <w:rPr>
          <w:sz w:val="28"/>
          <w:szCs w:val="28"/>
          <w:lang w:val="be-BY"/>
        </w:rPr>
        <w:t>как среднее арифметическое отметок за семестры.</w:t>
      </w:r>
    </w:p>
    <w:p w:rsidR="00C9399B" w:rsidRPr="00C84AC2" w:rsidRDefault="001F017D" w:rsidP="00C9399B">
      <w:pPr>
        <w:tabs>
          <w:tab w:val="left" w:pos="600"/>
          <w:tab w:val="left" w:pos="660"/>
        </w:tabs>
        <w:spacing w:before="57" w:after="57"/>
        <w:jc w:val="center"/>
        <w:textAlignment w:val="center"/>
        <w:rPr>
          <w:b/>
          <w:bCs/>
          <w:caps/>
          <w:color w:val="000000"/>
          <w:sz w:val="28"/>
          <w:szCs w:val="28"/>
        </w:rPr>
      </w:pPr>
      <w:bookmarkStart w:id="0" w:name="_GoBack"/>
      <w:bookmarkEnd w:id="0"/>
      <w:r>
        <w:rPr>
          <w:b/>
          <w:bCs/>
          <w:caps/>
          <w:color w:val="000000"/>
          <w:sz w:val="28"/>
          <w:szCs w:val="28"/>
        </w:rPr>
        <w:t xml:space="preserve">Примерная </w:t>
      </w:r>
      <w:r w:rsidR="00C9399B" w:rsidRPr="00C84AC2">
        <w:rPr>
          <w:b/>
          <w:bCs/>
          <w:caps/>
          <w:color w:val="000000"/>
          <w:sz w:val="28"/>
          <w:szCs w:val="28"/>
        </w:rPr>
        <w:t>Программа Учебно­полевого сбора</w:t>
      </w:r>
    </w:p>
    <w:p w:rsidR="00C9399B" w:rsidRPr="00C84AC2" w:rsidRDefault="00C9399B" w:rsidP="00DE1AD6">
      <w:pPr>
        <w:tabs>
          <w:tab w:val="left" w:pos="600"/>
          <w:tab w:val="left" w:pos="660"/>
        </w:tabs>
        <w:suppressAutoHyphens/>
        <w:spacing w:before="227" w:after="57"/>
        <w:textAlignment w:val="center"/>
        <w:rPr>
          <w:b/>
          <w:bCs/>
          <w:color w:val="000000"/>
          <w:sz w:val="28"/>
          <w:szCs w:val="28"/>
        </w:rPr>
      </w:pPr>
      <w:r w:rsidRPr="00C84AC2">
        <w:rPr>
          <w:b/>
          <w:bCs/>
          <w:color w:val="000000"/>
          <w:sz w:val="28"/>
          <w:szCs w:val="28"/>
        </w:rPr>
        <w:t xml:space="preserve">Раздел </w:t>
      </w:r>
      <w:r w:rsidRPr="00C84AC2">
        <w:rPr>
          <w:b/>
          <w:bCs/>
          <w:color w:val="000000"/>
          <w:sz w:val="28"/>
          <w:szCs w:val="28"/>
          <w:lang w:val="en-US"/>
        </w:rPr>
        <w:t>I</w:t>
      </w:r>
      <w:r w:rsidRPr="00C84AC2">
        <w:rPr>
          <w:b/>
          <w:bCs/>
          <w:color w:val="000000"/>
          <w:sz w:val="28"/>
          <w:szCs w:val="28"/>
        </w:rPr>
        <w:t xml:space="preserve">. ВООРУЖЕННЫЕ СИЛЫ </w:t>
      </w:r>
      <w:r w:rsidR="00DE1AD6">
        <w:rPr>
          <w:b/>
          <w:bCs/>
          <w:color w:val="000000"/>
          <w:sz w:val="28"/>
          <w:szCs w:val="28"/>
        </w:rPr>
        <w:t xml:space="preserve"> </w:t>
      </w:r>
      <w:r w:rsidRPr="00C84AC2">
        <w:rPr>
          <w:b/>
          <w:bCs/>
          <w:color w:val="000000"/>
          <w:sz w:val="28"/>
          <w:szCs w:val="28"/>
        </w:rPr>
        <w:t xml:space="preserve">РЕСПУБЛИКИ БЕЛАРУСЬ </w:t>
      </w:r>
      <w:r w:rsidR="009F09D9" w:rsidRPr="00DE1AD6">
        <w:rPr>
          <w:bCs/>
          <w:color w:val="000000"/>
          <w:sz w:val="28"/>
          <w:szCs w:val="28"/>
        </w:rPr>
        <w:t>(2</w:t>
      </w:r>
      <w:r w:rsidR="00DE1AD6">
        <w:rPr>
          <w:bCs/>
          <w:color w:val="000000"/>
          <w:sz w:val="28"/>
          <w:szCs w:val="28"/>
        </w:rPr>
        <w:t xml:space="preserve"> ч)</w:t>
      </w:r>
      <w:r w:rsidR="009F09D9" w:rsidRPr="00DE1AD6">
        <w:rPr>
          <w:bCs/>
          <w:color w:val="000000"/>
          <w:sz w:val="28"/>
          <w:szCs w:val="28"/>
        </w:rPr>
        <w:t xml:space="preserve"> </w:t>
      </w:r>
    </w:p>
    <w:p w:rsidR="00C9399B" w:rsidRPr="00C84AC2" w:rsidRDefault="00C9399B" w:rsidP="00C9399B">
      <w:pPr>
        <w:tabs>
          <w:tab w:val="left" w:pos="600"/>
          <w:tab w:val="left" w:pos="660"/>
        </w:tabs>
        <w:ind w:firstLine="283"/>
        <w:jc w:val="both"/>
        <w:textAlignment w:val="center"/>
        <w:rPr>
          <w:color w:val="000000"/>
          <w:sz w:val="28"/>
          <w:szCs w:val="28"/>
        </w:rPr>
      </w:pPr>
      <w:r w:rsidRPr="00C84AC2">
        <w:rPr>
          <w:b/>
          <w:bCs/>
          <w:color w:val="000000"/>
          <w:sz w:val="28"/>
          <w:szCs w:val="28"/>
        </w:rPr>
        <w:t xml:space="preserve">Современные вооружение и военная техника белорусской армии. </w:t>
      </w:r>
      <w:r w:rsidRPr="00C84AC2">
        <w:rPr>
          <w:color w:val="000000"/>
          <w:sz w:val="28"/>
          <w:szCs w:val="28"/>
        </w:rPr>
        <w:t>Ознакомление с вооружением и военной техникой воинской части.</w:t>
      </w:r>
    </w:p>
    <w:p w:rsidR="00C9399B" w:rsidRPr="00C84AC2" w:rsidRDefault="00C9399B" w:rsidP="00C9399B">
      <w:pPr>
        <w:tabs>
          <w:tab w:val="left" w:pos="600"/>
          <w:tab w:val="left" w:pos="660"/>
        </w:tabs>
        <w:ind w:firstLine="283"/>
        <w:jc w:val="both"/>
        <w:textAlignment w:val="center"/>
        <w:rPr>
          <w:color w:val="000000"/>
          <w:sz w:val="28"/>
          <w:szCs w:val="28"/>
        </w:rPr>
      </w:pPr>
      <w:r w:rsidRPr="00C84AC2">
        <w:rPr>
          <w:b/>
          <w:bCs/>
          <w:color w:val="000000"/>
          <w:sz w:val="28"/>
          <w:szCs w:val="28"/>
        </w:rPr>
        <w:t xml:space="preserve">Воинский коллектив и его особенности. </w:t>
      </w:r>
      <w:r w:rsidRPr="00C84AC2">
        <w:rPr>
          <w:color w:val="000000"/>
          <w:sz w:val="28"/>
          <w:szCs w:val="28"/>
        </w:rPr>
        <w:t>Военнослужащие и взаимоотношения между ними. Размещение военнослужащих. Распределение времени и повседневный порядок.</w:t>
      </w:r>
    </w:p>
    <w:p w:rsidR="00C9399B" w:rsidRPr="00DE1AD6" w:rsidRDefault="00C9399B" w:rsidP="00DE1AD6">
      <w:pPr>
        <w:tabs>
          <w:tab w:val="left" w:pos="600"/>
          <w:tab w:val="left" w:pos="660"/>
        </w:tabs>
        <w:ind w:firstLine="283"/>
        <w:jc w:val="both"/>
        <w:textAlignment w:val="center"/>
        <w:rPr>
          <w:bCs/>
          <w:color w:val="000000"/>
          <w:sz w:val="28"/>
          <w:szCs w:val="28"/>
        </w:rPr>
      </w:pPr>
      <w:r w:rsidRPr="00C84AC2">
        <w:rPr>
          <w:b/>
          <w:bCs/>
          <w:color w:val="000000"/>
          <w:sz w:val="28"/>
          <w:szCs w:val="28"/>
        </w:rPr>
        <w:t xml:space="preserve">Раздел </w:t>
      </w:r>
      <w:r w:rsidRPr="00C84AC2">
        <w:rPr>
          <w:b/>
          <w:bCs/>
          <w:color w:val="000000"/>
          <w:sz w:val="28"/>
          <w:szCs w:val="28"/>
          <w:lang w:val="en-US"/>
        </w:rPr>
        <w:t>II</w:t>
      </w:r>
      <w:r w:rsidRPr="00C84AC2">
        <w:rPr>
          <w:b/>
          <w:bCs/>
          <w:color w:val="000000"/>
          <w:sz w:val="28"/>
          <w:szCs w:val="28"/>
        </w:rPr>
        <w:t xml:space="preserve">. ОСНОВЫ ВОЕННОГО ДЕЛА  </w:t>
      </w:r>
      <w:r w:rsidRPr="00DE1AD6">
        <w:rPr>
          <w:bCs/>
          <w:color w:val="000000"/>
          <w:sz w:val="28"/>
          <w:szCs w:val="28"/>
        </w:rPr>
        <w:t>(1</w:t>
      </w:r>
      <w:r w:rsidR="009F09D9" w:rsidRPr="00DE1AD6">
        <w:rPr>
          <w:bCs/>
          <w:color w:val="000000"/>
          <w:sz w:val="28"/>
          <w:szCs w:val="28"/>
        </w:rPr>
        <w:t>4</w:t>
      </w:r>
      <w:r w:rsidR="00DE1AD6">
        <w:rPr>
          <w:bCs/>
          <w:color w:val="000000"/>
          <w:sz w:val="28"/>
          <w:szCs w:val="28"/>
        </w:rPr>
        <w:t>ч)</w:t>
      </w:r>
    </w:p>
    <w:p w:rsidR="00C9399B" w:rsidRPr="003F7C0B" w:rsidRDefault="00C9399B" w:rsidP="00C9399B">
      <w:pPr>
        <w:tabs>
          <w:tab w:val="left" w:pos="600"/>
          <w:tab w:val="left" w:pos="660"/>
        </w:tabs>
        <w:ind w:left="454" w:hanging="170"/>
        <w:jc w:val="both"/>
        <w:textAlignment w:val="center"/>
        <w:rPr>
          <w:color w:val="000000"/>
          <w:sz w:val="28"/>
          <w:szCs w:val="28"/>
        </w:rPr>
      </w:pPr>
      <w:r w:rsidRPr="00C84AC2">
        <w:rPr>
          <w:color w:val="000000"/>
          <w:sz w:val="28"/>
          <w:szCs w:val="28"/>
          <w:u w:val="single"/>
        </w:rPr>
        <w:t>Тактическая подготовка</w:t>
      </w:r>
    </w:p>
    <w:p w:rsidR="00C9399B" w:rsidRPr="00C84AC2" w:rsidRDefault="00C9399B" w:rsidP="00C9399B">
      <w:pPr>
        <w:tabs>
          <w:tab w:val="left" w:pos="600"/>
          <w:tab w:val="left" w:pos="660"/>
        </w:tabs>
        <w:ind w:firstLine="283"/>
        <w:jc w:val="both"/>
        <w:textAlignment w:val="center"/>
        <w:rPr>
          <w:color w:val="000000"/>
          <w:sz w:val="28"/>
          <w:szCs w:val="28"/>
        </w:rPr>
      </w:pPr>
      <w:r w:rsidRPr="00C84AC2">
        <w:rPr>
          <w:color w:val="000000"/>
          <w:sz w:val="28"/>
          <w:szCs w:val="28"/>
        </w:rPr>
        <w:t>Действия в оборонительном бою. Действия солдата при подготовке к обороне вне соприкосновения с противником. Выбор, отрывка и маскировка одиночного окопа для стрельбы. Использование местных предметов для укрытия и маскировки позиции. Наблюдение за полем боя.</w:t>
      </w:r>
    </w:p>
    <w:p w:rsidR="00C9399B" w:rsidRPr="00C84AC2" w:rsidRDefault="00C9399B" w:rsidP="00C9399B">
      <w:pPr>
        <w:tabs>
          <w:tab w:val="left" w:pos="600"/>
          <w:tab w:val="left" w:pos="660"/>
        </w:tabs>
        <w:ind w:firstLine="283"/>
        <w:jc w:val="both"/>
        <w:textAlignment w:val="center"/>
        <w:rPr>
          <w:color w:val="000000"/>
          <w:sz w:val="28"/>
          <w:szCs w:val="28"/>
        </w:rPr>
      </w:pPr>
      <w:r w:rsidRPr="00C84AC2">
        <w:rPr>
          <w:b/>
          <w:bCs/>
          <w:color w:val="000000"/>
          <w:sz w:val="28"/>
          <w:szCs w:val="28"/>
        </w:rPr>
        <w:t xml:space="preserve">Действия в оборонительном бою. </w:t>
      </w:r>
      <w:r w:rsidRPr="00C84AC2">
        <w:rPr>
          <w:color w:val="000000"/>
          <w:sz w:val="28"/>
          <w:szCs w:val="28"/>
        </w:rPr>
        <w:t>Переход к обороне в условиях воздействия противника. Выбор и занятие позиции для стрельбы, приемы и способы действий под огнем противника. Выбор, отрывка и маскировка одиночного окопа для стрельбы. Действия по командам и сигналам командира.</w:t>
      </w:r>
    </w:p>
    <w:p w:rsidR="00C9399B" w:rsidRPr="00C84AC2" w:rsidRDefault="00C9399B" w:rsidP="00C9399B">
      <w:pPr>
        <w:tabs>
          <w:tab w:val="left" w:pos="600"/>
          <w:tab w:val="left" w:pos="660"/>
        </w:tabs>
        <w:ind w:firstLine="283"/>
        <w:jc w:val="both"/>
        <w:textAlignment w:val="center"/>
        <w:rPr>
          <w:color w:val="000000"/>
          <w:sz w:val="28"/>
          <w:szCs w:val="28"/>
        </w:rPr>
      </w:pPr>
      <w:r w:rsidRPr="00C84AC2">
        <w:rPr>
          <w:b/>
          <w:bCs/>
          <w:color w:val="000000"/>
          <w:sz w:val="28"/>
          <w:szCs w:val="28"/>
        </w:rPr>
        <w:t xml:space="preserve">Передвижение на поле боя. </w:t>
      </w:r>
      <w:r w:rsidRPr="00C84AC2">
        <w:rPr>
          <w:color w:val="000000"/>
          <w:sz w:val="28"/>
          <w:szCs w:val="28"/>
        </w:rPr>
        <w:t>Перебежки и переползание с использованием защитных свойств местности.</w:t>
      </w:r>
    </w:p>
    <w:p w:rsidR="00C9399B" w:rsidRPr="00C84AC2" w:rsidRDefault="00C9399B" w:rsidP="00C9399B">
      <w:pPr>
        <w:tabs>
          <w:tab w:val="left" w:pos="600"/>
          <w:tab w:val="left" w:pos="660"/>
        </w:tabs>
        <w:ind w:firstLine="283"/>
        <w:jc w:val="both"/>
        <w:textAlignment w:val="center"/>
        <w:rPr>
          <w:color w:val="000000"/>
          <w:sz w:val="28"/>
          <w:szCs w:val="28"/>
        </w:rPr>
      </w:pPr>
      <w:r w:rsidRPr="00C84AC2">
        <w:rPr>
          <w:b/>
          <w:bCs/>
          <w:color w:val="000000"/>
          <w:sz w:val="28"/>
          <w:szCs w:val="28"/>
        </w:rPr>
        <w:t xml:space="preserve">Действия в наступательном бою. </w:t>
      </w:r>
      <w:r w:rsidRPr="00C84AC2">
        <w:rPr>
          <w:color w:val="000000"/>
          <w:sz w:val="28"/>
          <w:szCs w:val="28"/>
        </w:rPr>
        <w:t>Подготовка к атаке. Атака переднего края обороны противника.</w:t>
      </w:r>
    </w:p>
    <w:p w:rsidR="00C9399B" w:rsidRPr="00C84AC2" w:rsidRDefault="00C9399B" w:rsidP="00C9399B">
      <w:pPr>
        <w:tabs>
          <w:tab w:val="left" w:pos="600"/>
          <w:tab w:val="left" w:pos="660"/>
        </w:tabs>
        <w:ind w:firstLine="283"/>
        <w:jc w:val="both"/>
        <w:textAlignment w:val="center"/>
        <w:rPr>
          <w:color w:val="000000"/>
          <w:sz w:val="28"/>
          <w:szCs w:val="28"/>
          <w:u w:val="single"/>
        </w:rPr>
      </w:pPr>
      <w:r w:rsidRPr="00C84AC2">
        <w:rPr>
          <w:b/>
          <w:bCs/>
          <w:color w:val="000000"/>
          <w:sz w:val="28"/>
          <w:szCs w:val="28"/>
        </w:rPr>
        <w:tab/>
      </w:r>
      <w:r w:rsidRPr="00C84AC2">
        <w:rPr>
          <w:color w:val="000000"/>
          <w:sz w:val="28"/>
          <w:szCs w:val="28"/>
          <w:u w:val="single"/>
        </w:rPr>
        <w:t>•</w:t>
      </w:r>
      <w:r w:rsidRPr="00C84AC2">
        <w:rPr>
          <w:color w:val="000000"/>
          <w:sz w:val="28"/>
          <w:szCs w:val="28"/>
          <w:u w:val="single"/>
        </w:rPr>
        <w:tab/>
        <w:t xml:space="preserve">Огневая подготовка </w:t>
      </w:r>
    </w:p>
    <w:p w:rsidR="00C9399B" w:rsidRPr="00C84AC2" w:rsidRDefault="00C9399B" w:rsidP="00C9399B">
      <w:pPr>
        <w:tabs>
          <w:tab w:val="left" w:pos="600"/>
          <w:tab w:val="left" w:pos="660"/>
        </w:tabs>
        <w:ind w:firstLine="283"/>
        <w:jc w:val="both"/>
        <w:textAlignment w:val="center"/>
        <w:rPr>
          <w:color w:val="000000"/>
          <w:sz w:val="28"/>
          <w:szCs w:val="28"/>
        </w:rPr>
      </w:pPr>
      <w:r w:rsidRPr="00C84AC2">
        <w:rPr>
          <w:b/>
          <w:bCs/>
          <w:color w:val="000000"/>
          <w:sz w:val="28"/>
          <w:szCs w:val="28"/>
        </w:rPr>
        <w:t>Практическая стрельба.</w:t>
      </w:r>
      <w:r w:rsidRPr="00C84AC2">
        <w:rPr>
          <w:color w:val="000000"/>
          <w:sz w:val="28"/>
          <w:szCs w:val="28"/>
        </w:rPr>
        <w:t xml:space="preserve"> Требования безопасности при проведении стрельб. Выполнение стрельб.</w:t>
      </w:r>
    </w:p>
    <w:p w:rsidR="00C9399B" w:rsidRPr="00C84AC2" w:rsidRDefault="00C9399B" w:rsidP="00C9399B">
      <w:pPr>
        <w:tabs>
          <w:tab w:val="left" w:pos="600"/>
          <w:tab w:val="left" w:pos="660"/>
        </w:tabs>
        <w:ind w:left="454" w:hanging="170"/>
        <w:jc w:val="both"/>
        <w:textAlignment w:val="center"/>
        <w:rPr>
          <w:color w:val="000000"/>
          <w:sz w:val="28"/>
          <w:szCs w:val="28"/>
        </w:rPr>
      </w:pPr>
      <w:r w:rsidRPr="00C84AC2">
        <w:rPr>
          <w:color w:val="000000"/>
          <w:sz w:val="28"/>
          <w:szCs w:val="28"/>
        </w:rPr>
        <w:t>•</w:t>
      </w:r>
      <w:r w:rsidRPr="00C84AC2">
        <w:rPr>
          <w:color w:val="000000"/>
          <w:sz w:val="28"/>
          <w:szCs w:val="28"/>
        </w:rPr>
        <w:tab/>
        <w:t>Строевая подготовка</w:t>
      </w:r>
    </w:p>
    <w:p w:rsidR="00C9399B" w:rsidRPr="00C84AC2" w:rsidRDefault="00C9399B" w:rsidP="00C9399B">
      <w:pPr>
        <w:tabs>
          <w:tab w:val="left" w:pos="600"/>
          <w:tab w:val="left" w:pos="660"/>
        </w:tabs>
        <w:ind w:firstLine="283"/>
        <w:jc w:val="both"/>
        <w:textAlignment w:val="center"/>
        <w:rPr>
          <w:color w:val="000000"/>
          <w:sz w:val="28"/>
          <w:szCs w:val="28"/>
        </w:rPr>
      </w:pPr>
      <w:r w:rsidRPr="00C84AC2">
        <w:rPr>
          <w:color w:val="000000"/>
          <w:sz w:val="28"/>
          <w:szCs w:val="28"/>
        </w:rPr>
        <w:t>Движение отделения строевым и походным шагом.</w:t>
      </w:r>
    </w:p>
    <w:p w:rsidR="00C9399B" w:rsidRPr="00C84AC2" w:rsidRDefault="00C9399B" w:rsidP="00C9399B">
      <w:pPr>
        <w:tabs>
          <w:tab w:val="left" w:pos="600"/>
          <w:tab w:val="left" w:pos="660"/>
        </w:tabs>
        <w:ind w:left="454" w:hanging="170"/>
        <w:jc w:val="both"/>
        <w:textAlignment w:val="center"/>
        <w:rPr>
          <w:color w:val="000000"/>
          <w:sz w:val="28"/>
          <w:szCs w:val="28"/>
          <w:u w:val="single"/>
        </w:rPr>
      </w:pPr>
      <w:r w:rsidRPr="00C84AC2">
        <w:rPr>
          <w:color w:val="000000"/>
          <w:sz w:val="28"/>
          <w:szCs w:val="28"/>
          <w:u w:val="single"/>
        </w:rPr>
        <w:t>•</w:t>
      </w:r>
      <w:r w:rsidRPr="00C84AC2">
        <w:rPr>
          <w:color w:val="000000"/>
          <w:sz w:val="28"/>
          <w:szCs w:val="28"/>
          <w:u w:val="single"/>
        </w:rPr>
        <w:tab/>
        <w:t>Военно­прикладная физическая подготовка</w:t>
      </w:r>
    </w:p>
    <w:p w:rsidR="00C9399B" w:rsidRPr="00C84AC2" w:rsidRDefault="00C9399B" w:rsidP="00C9399B">
      <w:pPr>
        <w:tabs>
          <w:tab w:val="left" w:pos="600"/>
          <w:tab w:val="left" w:pos="660"/>
        </w:tabs>
        <w:ind w:firstLine="283"/>
        <w:jc w:val="both"/>
        <w:textAlignment w:val="center"/>
        <w:rPr>
          <w:color w:val="000000"/>
          <w:sz w:val="28"/>
          <w:szCs w:val="28"/>
        </w:rPr>
      </w:pPr>
      <w:r w:rsidRPr="00C84AC2">
        <w:rPr>
          <w:b/>
          <w:bCs/>
          <w:color w:val="000000"/>
          <w:sz w:val="28"/>
          <w:szCs w:val="28"/>
        </w:rPr>
        <w:t>Преодоление полосы препятствий.</w:t>
      </w:r>
      <w:r w:rsidRPr="00C84AC2">
        <w:rPr>
          <w:color w:val="000000"/>
          <w:sz w:val="28"/>
          <w:szCs w:val="28"/>
        </w:rPr>
        <w:t xml:space="preserve"> Изучение техники преодоления препятствий.</w:t>
      </w:r>
    </w:p>
    <w:p w:rsidR="00C9399B" w:rsidRPr="00C84AC2" w:rsidRDefault="00C9399B" w:rsidP="00C9399B">
      <w:pPr>
        <w:tabs>
          <w:tab w:val="left" w:pos="600"/>
          <w:tab w:val="left" w:pos="660"/>
        </w:tabs>
        <w:ind w:left="454" w:hanging="170"/>
        <w:jc w:val="both"/>
        <w:textAlignment w:val="center"/>
        <w:rPr>
          <w:color w:val="000000"/>
          <w:sz w:val="28"/>
          <w:szCs w:val="28"/>
        </w:rPr>
      </w:pPr>
      <w:r w:rsidRPr="00C84AC2">
        <w:rPr>
          <w:color w:val="000000"/>
          <w:sz w:val="28"/>
          <w:szCs w:val="28"/>
          <w:u w:val="single"/>
        </w:rPr>
        <w:t>•</w:t>
      </w:r>
      <w:r w:rsidRPr="00C84AC2">
        <w:rPr>
          <w:color w:val="000000"/>
          <w:sz w:val="28"/>
          <w:szCs w:val="28"/>
          <w:u w:val="single"/>
        </w:rPr>
        <w:tab/>
        <w:t>Военная топография</w:t>
      </w:r>
    </w:p>
    <w:p w:rsidR="00C9399B" w:rsidRPr="00C84AC2" w:rsidRDefault="00C9399B" w:rsidP="00C9399B">
      <w:pPr>
        <w:tabs>
          <w:tab w:val="left" w:pos="600"/>
          <w:tab w:val="left" w:pos="660"/>
        </w:tabs>
        <w:ind w:firstLine="283"/>
        <w:jc w:val="both"/>
        <w:textAlignment w:val="center"/>
        <w:rPr>
          <w:color w:val="000000"/>
          <w:sz w:val="28"/>
          <w:szCs w:val="28"/>
        </w:rPr>
      </w:pPr>
      <w:r w:rsidRPr="00C84AC2">
        <w:rPr>
          <w:b/>
          <w:bCs/>
          <w:color w:val="000000"/>
          <w:sz w:val="28"/>
          <w:szCs w:val="28"/>
        </w:rPr>
        <w:t>Ориентирование на местности без карты.</w:t>
      </w:r>
      <w:r w:rsidRPr="00C84AC2">
        <w:rPr>
          <w:color w:val="000000"/>
          <w:sz w:val="28"/>
          <w:szCs w:val="28"/>
        </w:rPr>
        <w:t xml:space="preserve"> Ориентирование по компасу, небесным светилам, признакам местных предметов. Ориентирование по карте. Выполнение нормативов № 1—3.</w:t>
      </w:r>
    </w:p>
    <w:p w:rsidR="00C9399B" w:rsidRPr="00C84AC2" w:rsidRDefault="00C9399B" w:rsidP="00C9399B">
      <w:pPr>
        <w:tabs>
          <w:tab w:val="left" w:pos="600"/>
          <w:tab w:val="left" w:pos="660"/>
        </w:tabs>
        <w:ind w:firstLine="283"/>
        <w:jc w:val="both"/>
        <w:textAlignment w:val="center"/>
        <w:rPr>
          <w:color w:val="000000"/>
          <w:sz w:val="28"/>
          <w:szCs w:val="28"/>
        </w:rPr>
      </w:pPr>
      <w:r w:rsidRPr="00C84AC2">
        <w:rPr>
          <w:b/>
          <w:bCs/>
          <w:color w:val="000000"/>
          <w:sz w:val="28"/>
          <w:szCs w:val="28"/>
        </w:rPr>
        <w:t>Составление схем движения по азимутам.</w:t>
      </w:r>
      <w:r w:rsidRPr="00C84AC2">
        <w:rPr>
          <w:color w:val="000000"/>
          <w:sz w:val="28"/>
          <w:szCs w:val="28"/>
        </w:rPr>
        <w:t xml:space="preserve"> Движение по азимутам. Выполнение норматива № 4.</w:t>
      </w:r>
    </w:p>
    <w:p w:rsidR="00C9399B" w:rsidRPr="00C84AC2" w:rsidRDefault="00C9399B" w:rsidP="00C9399B">
      <w:pPr>
        <w:tabs>
          <w:tab w:val="left" w:pos="600"/>
          <w:tab w:val="left" w:pos="660"/>
        </w:tabs>
        <w:ind w:left="454" w:hanging="170"/>
        <w:jc w:val="both"/>
        <w:textAlignment w:val="center"/>
        <w:rPr>
          <w:color w:val="000000"/>
          <w:sz w:val="28"/>
          <w:szCs w:val="28"/>
          <w:u w:val="single"/>
        </w:rPr>
      </w:pPr>
      <w:r w:rsidRPr="00C84AC2">
        <w:rPr>
          <w:color w:val="000000"/>
          <w:sz w:val="28"/>
          <w:szCs w:val="28"/>
          <w:u w:val="single"/>
        </w:rPr>
        <w:t>•</w:t>
      </w:r>
      <w:r w:rsidRPr="00C84AC2">
        <w:rPr>
          <w:color w:val="000000"/>
          <w:sz w:val="28"/>
          <w:szCs w:val="28"/>
          <w:u w:val="single"/>
        </w:rPr>
        <w:tab/>
        <w:t>Действия в экстремальных ситуациях</w:t>
      </w:r>
    </w:p>
    <w:p w:rsidR="00C9399B" w:rsidRPr="00C84AC2" w:rsidRDefault="00C9399B" w:rsidP="00C9399B">
      <w:pPr>
        <w:tabs>
          <w:tab w:val="left" w:pos="600"/>
          <w:tab w:val="left" w:pos="660"/>
        </w:tabs>
        <w:ind w:firstLine="283"/>
        <w:jc w:val="both"/>
        <w:textAlignment w:val="center"/>
        <w:rPr>
          <w:color w:val="000000"/>
          <w:sz w:val="28"/>
          <w:szCs w:val="28"/>
        </w:rPr>
      </w:pPr>
      <w:r w:rsidRPr="00C84AC2">
        <w:rPr>
          <w:color w:val="000000"/>
          <w:sz w:val="28"/>
          <w:szCs w:val="28"/>
        </w:rPr>
        <w:t xml:space="preserve">Понятие, виды экстремальных ситуаций. Действия человека в экстремальной ситуации. Экстремальные условия в воинской деятельности. Специфика экстремальных условий, возможных в воинской деятельности (боевой и учебно­боевой). Морально­психологическая готовность к военной службе. </w:t>
      </w:r>
    </w:p>
    <w:p w:rsidR="00C9399B" w:rsidRPr="00DE1AD6" w:rsidRDefault="00C9399B" w:rsidP="00DE1AD6">
      <w:pPr>
        <w:tabs>
          <w:tab w:val="left" w:pos="600"/>
          <w:tab w:val="left" w:pos="660"/>
        </w:tabs>
        <w:ind w:firstLine="283"/>
        <w:jc w:val="both"/>
        <w:textAlignment w:val="center"/>
        <w:rPr>
          <w:bCs/>
          <w:color w:val="000000"/>
          <w:sz w:val="28"/>
          <w:szCs w:val="28"/>
        </w:rPr>
      </w:pPr>
      <w:r w:rsidRPr="00C84AC2">
        <w:rPr>
          <w:b/>
          <w:bCs/>
          <w:color w:val="000000"/>
          <w:sz w:val="28"/>
          <w:szCs w:val="28"/>
        </w:rPr>
        <w:t xml:space="preserve">Раздел </w:t>
      </w:r>
      <w:r w:rsidRPr="00C84AC2">
        <w:rPr>
          <w:b/>
          <w:bCs/>
          <w:color w:val="000000"/>
          <w:sz w:val="28"/>
          <w:szCs w:val="28"/>
          <w:lang w:val="en-US"/>
        </w:rPr>
        <w:t>III</w:t>
      </w:r>
      <w:r w:rsidRPr="00C84AC2">
        <w:rPr>
          <w:b/>
          <w:bCs/>
          <w:color w:val="000000"/>
          <w:sz w:val="28"/>
          <w:szCs w:val="28"/>
        </w:rPr>
        <w:t>. ВОЕННО­</w:t>
      </w:r>
      <w:r w:rsidRPr="00DE1AD6">
        <w:rPr>
          <w:b/>
          <w:color w:val="000000"/>
          <w:sz w:val="28"/>
          <w:szCs w:val="28"/>
        </w:rPr>
        <w:t>МЕДИЦИНСКАЯ</w:t>
      </w:r>
      <w:r w:rsidRPr="00DE1AD6">
        <w:rPr>
          <w:b/>
          <w:bCs/>
          <w:color w:val="000000"/>
          <w:sz w:val="28"/>
          <w:szCs w:val="28"/>
        </w:rPr>
        <w:t xml:space="preserve"> </w:t>
      </w:r>
      <w:r w:rsidRPr="00C84AC2">
        <w:rPr>
          <w:b/>
          <w:bCs/>
          <w:color w:val="000000"/>
          <w:sz w:val="28"/>
          <w:szCs w:val="28"/>
        </w:rPr>
        <w:t>ПОДГОТОВКА</w:t>
      </w:r>
      <w:r w:rsidR="00C84AC2">
        <w:rPr>
          <w:b/>
          <w:bCs/>
          <w:color w:val="000000"/>
          <w:sz w:val="28"/>
          <w:szCs w:val="28"/>
        </w:rPr>
        <w:t xml:space="preserve"> </w:t>
      </w:r>
      <w:r w:rsidRPr="00DE1AD6">
        <w:rPr>
          <w:bCs/>
          <w:color w:val="000000"/>
          <w:sz w:val="28"/>
          <w:szCs w:val="28"/>
        </w:rPr>
        <w:t xml:space="preserve">(2 </w:t>
      </w:r>
      <w:r w:rsidR="00DE1AD6">
        <w:rPr>
          <w:bCs/>
          <w:color w:val="000000"/>
          <w:sz w:val="28"/>
          <w:szCs w:val="28"/>
        </w:rPr>
        <w:t>ч)</w:t>
      </w:r>
    </w:p>
    <w:p w:rsidR="00C9399B" w:rsidRPr="00C84AC2" w:rsidRDefault="00C9399B" w:rsidP="00C9399B">
      <w:pPr>
        <w:tabs>
          <w:tab w:val="left" w:pos="600"/>
          <w:tab w:val="left" w:pos="660"/>
        </w:tabs>
        <w:ind w:firstLine="283"/>
        <w:jc w:val="both"/>
        <w:textAlignment w:val="center"/>
        <w:rPr>
          <w:color w:val="000000"/>
          <w:sz w:val="28"/>
          <w:szCs w:val="28"/>
        </w:rPr>
      </w:pPr>
      <w:r w:rsidRPr="00C84AC2">
        <w:rPr>
          <w:color w:val="000000"/>
          <w:sz w:val="28"/>
          <w:szCs w:val="28"/>
        </w:rPr>
        <w:t xml:space="preserve">Общие сведения о характере ранений на поле боя. Особенности оказания первой помощи под огнем противника, в зоне укрытия и зоне эвакуации. Отработка алгоритма оказания первой помощи при ранениях, кровотечениях, переломах, ожогах, обморожениях. </w:t>
      </w:r>
    </w:p>
    <w:p w:rsidR="00C9399B" w:rsidRPr="00C84AC2" w:rsidRDefault="00C9399B" w:rsidP="00C9399B">
      <w:pPr>
        <w:tabs>
          <w:tab w:val="left" w:pos="600"/>
          <w:tab w:val="left" w:pos="660"/>
        </w:tabs>
        <w:ind w:firstLine="283"/>
        <w:jc w:val="both"/>
        <w:textAlignment w:val="center"/>
        <w:rPr>
          <w:color w:val="000000"/>
          <w:sz w:val="28"/>
          <w:szCs w:val="28"/>
        </w:rPr>
      </w:pPr>
      <w:r w:rsidRPr="00C84AC2">
        <w:rPr>
          <w:color w:val="000000"/>
          <w:sz w:val="28"/>
          <w:szCs w:val="28"/>
        </w:rPr>
        <w:t>Отработка методики обращения с перевязочным материалом. Индивидуальное медицинское оснащение военнослужащих: аптечка индивидуальная (АИ), аптечка войсковая (АВ), пакет перевязочный индивидуальный. Предназначение, порядок и правила пользования.</w:t>
      </w:r>
    </w:p>
    <w:p w:rsidR="00C9399B" w:rsidRPr="00C84AC2" w:rsidRDefault="00C9399B" w:rsidP="00C9399B">
      <w:pPr>
        <w:tabs>
          <w:tab w:val="left" w:pos="600"/>
          <w:tab w:val="left" w:pos="660"/>
        </w:tabs>
        <w:ind w:firstLine="283"/>
        <w:jc w:val="both"/>
        <w:textAlignment w:val="center"/>
        <w:rPr>
          <w:color w:val="000000"/>
          <w:sz w:val="28"/>
          <w:szCs w:val="28"/>
        </w:rPr>
      </w:pPr>
      <w:r w:rsidRPr="00C84AC2">
        <w:rPr>
          <w:color w:val="000000"/>
          <w:sz w:val="28"/>
          <w:szCs w:val="28"/>
        </w:rPr>
        <w:t>Выполнение нормативов по проведению искусственной вентиляции легких, непрямого массажа сердца, остановке кровотечений, наложению мягких бинтовых повязок, иммобилизации плеча, предплечья, бедра, голени, позвоночника при переломах.</w:t>
      </w:r>
    </w:p>
    <w:p w:rsidR="00C9399B" w:rsidRPr="00C84AC2" w:rsidRDefault="00C9399B" w:rsidP="00C9399B">
      <w:pPr>
        <w:tabs>
          <w:tab w:val="left" w:pos="600"/>
          <w:tab w:val="left" w:pos="660"/>
        </w:tabs>
        <w:ind w:firstLine="283"/>
        <w:jc w:val="both"/>
        <w:textAlignment w:val="center"/>
        <w:rPr>
          <w:color w:val="000000"/>
          <w:sz w:val="28"/>
          <w:szCs w:val="28"/>
        </w:rPr>
      </w:pPr>
      <w:r w:rsidRPr="00C84AC2">
        <w:rPr>
          <w:color w:val="000000"/>
          <w:sz w:val="28"/>
          <w:szCs w:val="28"/>
        </w:rPr>
        <w:t xml:space="preserve">Показания к транспортной иммобилизации. Иммобилизация верхних и нижних конечностей табельными и подручными шинами. Иммобилизация верхних и нижних конечностей с помощью подручных материалов. </w:t>
      </w:r>
    </w:p>
    <w:p w:rsidR="00C9399B" w:rsidRPr="00C84AC2" w:rsidRDefault="00C9399B" w:rsidP="00C9399B">
      <w:pPr>
        <w:tabs>
          <w:tab w:val="left" w:pos="600"/>
          <w:tab w:val="left" w:pos="660"/>
        </w:tabs>
        <w:ind w:firstLine="283"/>
        <w:jc w:val="both"/>
        <w:textAlignment w:val="center"/>
        <w:rPr>
          <w:color w:val="000000"/>
          <w:sz w:val="28"/>
          <w:szCs w:val="28"/>
        </w:rPr>
      </w:pPr>
      <w:r w:rsidRPr="00C84AC2">
        <w:rPr>
          <w:b/>
          <w:bCs/>
          <w:color w:val="000000"/>
          <w:sz w:val="28"/>
          <w:szCs w:val="28"/>
        </w:rPr>
        <w:t xml:space="preserve">Эвакуация раненых из зоны укрытия. </w:t>
      </w:r>
      <w:r w:rsidRPr="00C84AC2">
        <w:rPr>
          <w:color w:val="000000"/>
          <w:sz w:val="28"/>
          <w:szCs w:val="28"/>
        </w:rPr>
        <w:t>Отработка способов оттаскивания раненого на боку (раненый в сознании, раненый без сознания) с помощью подручных средств.</w:t>
      </w:r>
    </w:p>
    <w:p w:rsidR="00C9399B" w:rsidRDefault="00C9399B" w:rsidP="00C9399B">
      <w:pPr>
        <w:tabs>
          <w:tab w:val="left" w:pos="600"/>
          <w:tab w:val="left" w:pos="660"/>
        </w:tabs>
        <w:ind w:firstLine="283"/>
        <w:jc w:val="both"/>
        <w:textAlignment w:val="center"/>
        <w:rPr>
          <w:color w:val="000000"/>
          <w:sz w:val="28"/>
          <w:szCs w:val="28"/>
        </w:rPr>
      </w:pPr>
      <w:r w:rsidRPr="00C84AC2">
        <w:rPr>
          <w:color w:val="000000"/>
          <w:sz w:val="28"/>
          <w:szCs w:val="28"/>
        </w:rPr>
        <w:t xml:space="preserve">Эвакуация раненых из зоны укрытия на плащ­палатке, на руках (одним и двумя военнослужащими), с помощью лямки санитарной носилочной, на носилках. </w:t>
      </w:r>
    </w:p>
    <w:p w:rsidR="00DE1AD6" w:rsidRPr="00C84AC2" w:rsidRDefault="00DE1AD6" w:rsidP="00C9399B">
      <w:pPr>
        <w:tabs>
          <w:tab w:val="left" w:pos="600"/>
          <w:tab w:val="left" w:pos="660"/>
        </w:tabs>
        <w:ind w:firstLine="283"/>
        <w:jc w:val="both"/>
        <w:textAlignment w:val="center"/>
        <w:rPr>
          <w:color w:val="000000"/>
          <w:sz w:val="28"/>
          <w:szCs w:val="28"/>
        </w:rPr>
      </w:pPr>
    </w:p>
    <w:p w:rsidR="00DE1AD6" w:rsidRPr="003F7C0B" w:rsidRDefault="00DE1AD6" w:rsidP="00DE1AD6">
      <w:pPr>
        <w:rPr>
          <w:b/>
          <w:sz w:val="26"/>
          <w:szCs w:val="26"/>
        </w:rPr>
      </w:pPr>
      <w:r w:rsidRPr="003F7C0B">
        <w:rPr>
          <w:b/>
          <w:sz w:val="26"/>
          <w:szCs w:val="26"/>
        </w:rPr>
        <w:t>Методист отдела</w:t>
      </w:r>
    </w:p>
    <w:p w:rsidR="00DE1AD6" w:rsidRPr="00B26445" w:rsidRDefault="00DE1AD6" w:rsidP="00DE1AD6">
      <w:pPr>
        <w:rPr>
          <w:b/>
          <w:sz w:val="26"/>
          <w:szCs w:val="26"/>
        </w:rPr>
      </w:pPr>
      <w:r w:rsidRPr="00B26445">
        <w:rPr>
          <w:sz w:val="26"/>
          <w:szCs w:val="26"/>
        </w:rPr>
        <w:t xml:space="preserve">Вахненко Тамара Петровна </w:t>
      </w:r>
      <w:r>
        <w:rPr>
          <w:sz w:val="26"/>
          <w:szCs w:val="26"/>
        </w:rPr>
        <w:t xml:space="preserve"> </w:t>
      </w:r>
      <w:r w:rsidRPr="00B26445">
        <w:rPr>
          <w:b/>
          <w:sz w:val="26"/>
          <w:szCs w:val="26"/>
        </w:rPr>
        <w:t>+375 17 200 05 99</w:t>
      </w:r>
    </w:p>
    <w:p w:rsidR="00EA2D87" w:rsidRPr="00C84AC2" w:rsidRDefault="00EA2D87" w:rsidP="00C27F94">
      <w:pPr>
        <w:tabs>
          <w:tab w:val="left" w:pos="600"/>
          <w:tab w:val="left" w:pos="660"/>
        </w:tabs>
        <w:suppressAutoHyphens/>
        <w:spacing w:before="227" w:after="57"/>
        <w:jc w:val="center"/>
        <w:textAlignment w:val="center"/>
        <w:rPr>
          <w:b/>
          <w:bCs/>
          <w:color w:val="000000"/>
          <w:sz w:val="28"/>
          <w:szCs w:val="28"/>
        </w:rPr>
      </w:pPr>
    </w:p>
    <w:sectPr w:rsidR="00EA2D87" w:rsidRPr="00C84AC2" w:rsidSect="005E0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E00" w:rsidRDefault="00D30E00" w:rsidP="00437A2D">
      <w:r>
        <w:separator/>
      </w:r>
    </w:p>
  </w:endnote>
  <w:endnote w:type="continuationSeparator" w:id="0">
    <w:p w:rsidR="00D30E00" w:rsidRDefault="00D30E00" w:rsidP="00437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E00" w:rsidRDefault="00D30E00" w:rsidP="00437A2D">
      <w:r>
        <w:separator/>
      </w:r>
    </w:p>
  </w:footnote>
  <w:footnote w:type="continuationSeparator" w:id="0">
    <w:p w:rsidR="00D30E00" w:rsidRDefault="00D30E00" w:rsidP="00437A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646B6"/>
    <w:multiLevelType w:val="multilevel"/>
    <w:tmpl w:val="E4AAF5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5B45752"/>
    <w:multiLevelType w:val="hybridMultilevel"/>
    <w:tmpl w:val="C3A8A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8C643F"/>
    <w:multiLevelType w:val="hybridMultilevel"/>
    <w:tmpl w:val="074A19F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2D00B8"/>
    <w:multiLevelType w:val="multilevel"/>
    <w:tmpl w:val="9CF0400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9851679"/>
    <w:multiLevelType w:val="multilevel"/>
    <w:tmpl w:val="8A5443E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5930874"/>
    <w:multiLevelType w:val="multilevel"/>
    <w:tmpl w:val="9656070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visionView w:inkAnnotation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7A2D"/>
    <w:rsid w:val="00051A1C"/>
    <w:rsid w:val="0006613B"/>
    <w:rsid w:val="00073F62"/>
    <w:rsid w:val="000F097C"/>
    <w:rsid w:val="000F764D"/>
    <w:rsid w:val="000F7A25"/>
    <w:rsid w:val="000F7F7A"/>
    <w:rsid w:val="00134252"/>
    <w:rsid w:val="001675D1"/>
    <w:rsid w:val="001A2EE1"/>
    <w:rsid w:val="001D6B38"/>
    <w:rsid w:val="001E1C0C"/>
    <w:rsid w:val="001E4E68"/>
    <w:rsid w:val="001F017D"/>
    <w:rsid w:val="00262037"/>
    <w:rsid w:val="002A76F6"/>
    <w:rsid w:val="002A7B4F"/>
    <w:rsid w:val="0031656E"/>
    <w:rsid w:val="0033238A"/>
    <w:rsid w:val="003514A5"/>
    <w:rsid w:val="00364563"/>
    <w:rsid w:val="003E39E4"/>
    <w:rsid w:val="003F3BC5"/>
    <w:rsid w:val="003F7C0B"/>
    <w:rsid w:val="00437A2D"/>
    <w:rsid w:val="00480A3A"/>
    <w:rsid w:val="004961EF"/>
    <w:rsid w:val="00530C9E"/>
    <w:rsid w:val="00544599"/>
    <w:rsid w:val="00547C7C"/>
    <w:rsid w:val="0056666F"/>
    <w:rsid w:val="005C68A0"/>
    <w:rsid w:val="005E0A0C"/>
    <w:rsid w:val="006435BC"/>
    <w:rsid w:val="00662B94"/>
    <w:rsid w:val="006925BA"/>
    <w:rsid w:val="006E0FC0"/>
    <w:rsid w:val="00726832"/>
    <w:rsid w:val="00752F85"/>
    <w:rsid w:val="007577A9"/>
    <w:rsid w:val="00781995"/>
    <w:rsid w:val="00786F9A"/>
    <w:rsid w:val="0079546B"/>
    <w:rsid w:val="00797F47"/>
    <w:rsid w:val="007A609C"/>
    <w:rsid w:val="007B48BC"/>
    <w:rsid w:val="007C01AB"/>
    <w:rsid w:val="007E0F47"/>
    <w:rsid w:val="007E6FF2"/>
    <w:rsid w:val="007E7D72"/>
    <w:rsid w:val="007F7D3B"/>
    <w:rsid w:val="008970F7"/>
    <w:rsid w:val="008A41EC"/>
    <w:rsid w:val="008D0DE6"/>
    <w:rsid w:val="00903018"/>
    <w:rsid w:val="00911EE4"/>
    <w:rsid w:val="00950A30"/>
    <w:rsid w:val="00961816"/>
    <w:rsid w:val="00983B62"/>
    <w:rsid w:val="009C0ACA"/>
    <w:rsid w:val="009F09D9"/>
    <w:rsid w:val="00A31FB8"/>
    <w:rsid w:val="00A3727F"/>
    <w:rsid w:val="00A420B7"/>
    <w:rsid w:val="00A52450"/>
    <w:rsid w:val="00A64FCB"/>
    <w:rsid w:val="00A71DBD"/>
    <w:rsid w:val="00AE731B"/>
    <w:rsid w:val="00AF4348"/>
    <w:rsid w:val="00AF7440"/>
    <w:rsid w:val="00B02BB0"/>
    <w:rsid w:val="00B12064"/>
    <w:rsid w:val="00B45116"/>
    <w:rsid w:val="00B606C3"/>
    <w:rsid w:val="00B85C49"/>
    <w:rsid w:val="00BA2908"/>
    <w:rsid w:val="00BB1D3E"/>
    <w:rsid w:val="00BE679B"/>
    <w:rsid w:val="00BF23F0"/>
    <w:rsid w:val="00C27F94"/>
    <w:rsid w:val="00C644BE"/>
    <w:rsid w:val="00C73C72"/>
    <w:rsid w:val="00C84AC2"/>
    <w:rsid w:val="00C9399B"/>
    <w:rsid w:val="00C97C96"/>
    <w:rsid w:val="00CD1929"/>
    <w:rsid w:val="00CE4C82"/>
    <w:rsid w:val="00D2138F"/>
    <w:rsid w:val="00D30E00"/>
    <w:rsid w:val="00D80670"/>
    <w:rsid w:val="00D84F59"/>
    <w:rsid w:val="00DA4805"/>
    <w:rsid w:val="00DE1AD6"/>
    <w:rsid w:val="00DF2839"/>
    <w:rsid w:val="00E1093D"/>
    <w:rsid w:val="00E97EE7"/>
    <w:rsid w:val="00EA2D87"/>
    <w:rsid w:val="00EA5FE7"/>
    <w:rsid w:val="00EF0807"/>
    <w:rsid w:val="00F4502B"/>
    <w:rsid w:val="00F5258E"/>
    <w:rsid w:val="00F54D4F"/>
    <w:rsid w:val="00F9504B"/>
    <w:rsid w:val="00FC566C"/>
    <w:rsid w:val="00FF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1902E6-ED48-44AD-95FD-E6D687A4E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A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37A2D"/>
    <w:pPr>
      <w:keepNext/>
      <w:widowControl/>
      <w:autoSpaceDE/>
      <w:autoSpaceDN/>
      <w:adjustRightInd/>
      <w:jc w:val="center"/>
      <w:outlineLvl w:val="1"/>
    </w:pPr>
    <w:rPr>
      <w:i/>
      <w:iCs/>
      <w:color w:val="000000"/>
      <w:spacing w:val="-7"/>
      <w:sz w:val="27"/>
      <w:szCs w:val="27"/>
    </w:rPr>
  </w:style>
  <w:style w:type="paragraph" w:styleId="6">
    <w:name w:val="heading 6"/>
    <w:basedOn w:val="a"/>
    <w:next w:val="a"/>
    <w:link w:val="60"/>
    <w:qFormat/>
    <w:rsid w:val="00437A2D"/>
    <w:pPr>
      <w:keepNext/>
      <w:widowControl/>
      <w:shd w:val="clear" w:color="auto" w:fill="FFFFFF"/>
      <w:autoSpaceDE/>
      <w:autoSpaceDN/>
      <w:adjustRightInd/>
      <w:spacing w:before="100" w:beforeAutospacing="1"/>
      <w:ind w:firstLine="362"/>
      <w:outlineLvl w:val="5"/>
    </w:pPr>
    <w:rPr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37A2D"/>
    <w:rPr>
      <w:rFonts w:ascii="Times New Roman" w:eastAsia="Times New Roman" w:hAnsi="Times New Roman" w:cs="Times New Roman"/>
      <w:i/>
      <w:iCs/>
      <w:color w:val="000000"/>
      <w:spacing w:val="-7"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rsid w:val="00437A2D"/>
    <w:rPr>
      <w:rFonts w:ascii="Times New Roman" w:eastAsia="Times New Roman" w:hAnsi="Times New Roman" w:cs="Times New Roman"/>
      <w:sz w:val="28"/>
      <w:szCs w:val="24"/>
      <w:u w:val="single"/>
      <w:shd w:val="clear" w:color="auto" w:fill="FFFFFF"/>
      <w:lang w:eastAsia="ru-RU"/>
    </w:rPr>
  </w:style>
  <w:style w:type="paragraph" w:styleId="a3">
    <w:name w:val="footnote text"/>
    <w:basedOn w:val="a"/>
    <w:link w:val="a4"/>
    <w:semiHidden/>
    <w:rsid w:val="00437A2D"/>
    <w:pPr>
      <w:widowControl/>
      <w:autoSpaceDE/>
      <w:autoSpaceDN/>
      <w:adjustRightInd/>
    </w:pPr>
  </w:style>
  <w:style w:type="character" w:customStyle="1" w:styleId="a4">
    <w:name w:val="Текст сноски Знак"/>
    <w:basedOn w:val="a0"/>
    <w:link w:val="a3"/>
    <w:semiHidden/>
    <w:rsid w:val="00437A2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437A2D"/>
    <w:rPr>
      <w:vertAlign w:val="superscript"/>
    </w:rPr>
  </w:style>
  <w:style w:type="character" w:styleId="a6">
    <w:name w:val="Hyperlink"/>
    <w:rsid w:val="00BA2908"/>
    <w:rPr>
      <w:color w:val="0000FF"/>
      <w:u w:val="single"/>
    </w:rPr>
  </w:style>
  <w:style w:type="paragraph" w:styleId="21">
    <w:name w:val="Body Text 2"/>
    <w:basedOn w:val="a"/>
    <w:link w:val="22"/>
    <w:rsid w:val="00BA2908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rsid w:val="00BA290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911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A5FE7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9F09D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F09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9F09D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F09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983B62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983B6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u.b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adu.by/ru/homepage/obrazovatelnyj-protsess-2017-2018-uchebnyj-god/202-uchebnye-predmety-v-xi-klassy/1296-doprizyvnaya-i-meditsinskaya-podgotovk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21C7A-70C7-46AF-AF5A-C75E7B9D1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5</Pages>
  <Words>1441</Words>
  <Characters>8217</Characters>
  <Application>Microsoft Office Word</Application>
  <DocSecurity>0</DocSecurity>
  <Lines>68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9639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Шарандо Анна</dc:creator>
  <cp:lastModifiedBy>Пользователь</cp:lastModifiedBy>
  <cp:revision>41</cp:revision>
  <dcterms:created xsi:type="dcterms:W3CDTF">2017-09-01T10:28:00Z</dcterms:created>
  <dcterms:modified xsi:type="dcterms:W3CDTF">2019-08-30T15:16:00Z</dcterms:modified>
</cp:coreProperties>
</file>